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14EF" w14:textId="77777777" w:rsidR="00E22FB3" w:rsidRPr="00C668EB" w:rsidRDefault="00E22FB3" w:rsidP="00E22FB3">
      <w:pPr>
        <w:spacing w:before="240" w:after="240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C668EB">
        <w:rPr>
          <w:rFonts w:asciiTheme="minorHAnsi" w:hAnsiTheme="minorHAnsi" w:cstheme="minorHAnsi"/>
          <w:b/>
          <w:szCs w:val="22"/>
          <w:u w:val="single"/>
        </w:rPr>
        <w:t xml:space="preserve">DICHIARAZIONE </w:t>
      </w:r>
    </w:p>
    <w:p w14:paraId="55E0DA5B" w14:textId="77777777" w:rsidR="00E22FB3" w:rsidRPr="00C668EB" w:rsidRDefault="00E22FB3" w:rsidP="00C668EB">
      <w:pPr>
        <w:spacing w:line="276" w:lineRule="auto"/>
        <w:jc w:val="right"/>
        <w:rPr>
          <w:rFonts w:asciiTheme="minorHAnsi" w:hAnsiTheme="minorHAnsi" w:cstheme="minorHAnsi"/>
          <w:i/>
          <w:szCs w:val="22"/>
        </w:rPr>
      </w:pPr>
    </w:p>
    <w:p w14:paraId="2E25C47A" w14:textId="77777777" w:rsidR="00E22FB3" w:rsidRPr="00C668EB" w:rsidRDefault="00E22FB3" w:rsidP="00C668EB">
      <w:pPr>
        <w:spacing w:line="276" w:lineRule="auto"/>
        <w:jc w:val="right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Spettabile</w:t>
      </w:r>
    </w:p>
    <w:p w14:paraId="79EF59FA" w14:textId="77777777" w:rsidR="00E22FB3" w:rsidRPr="00C668EB" w:rsidRDefault="00CD5DE0" w:rsidP="00C668EB">
      <w:pPr>
        <w:spacing w:line="276" w:lineRule="auto"/>
        <w:jc w:val="right"/>
        <w:rPr>
          <w:rFonts w:asciiTheme="minorHAnsi" w:hAnsiTheme="minorHAnsi" w:cstheme="minorHAnsi"/>
          <w:szCs w:val="22"/>
        </w:rPr>
      </w:pPr>
      <w:proofErr w:type="spellStart"/>
      <w:r w:rsidRPr="00C668EB">
        <w:rPr>
          <w:rFonts w:asciiTheme="minorHAnsi" w:hAnsiTheme="minorHAnsi" w:cstheme="minorHAnsi"/>
          <w:szCs w:val="22"/>
        </w:rPr>
        <w:t>InvImIt</w:t>
      </w:r>
      <w:proofErr w:type="spellEnd"/>
      <w:r w:rsidRPr="00C668EB">
        <w:rPr>
          <w:rFonts w:asciiTheme="minorHAnsi" w:hAnsiTheme="minorHAnsi" w:cstheme="minorHAnsi"/>
          <w:szCs w:val="22"/>
        </w:rPr>
        <w:t xml:space="preserve"> SGR S.p.A.</w:t>
      </w:r>
    </w:p>
    <w:p w14:paraId="6E5BCDF8" w14:textId="56803C43" w:rsidR="00E22FB3" w:rsidRPr="00C668EB" w:rsidRDefault="00E22FB3" w:rsidP="00C668EB">
      <w:pPr>
        <w:spacing w:line="276" w:lineRule="auto"/>
        <w:jc w:val="right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 xml:space="preserve"> Via </w:t>
      </w:r>
      <w:r w:rsidR="00FB7ACC">
        <w:rPr>
          <w:rFonts w:asciiTheme="minorHAnsi" w:hAnsiTheme="minorHAnsi" w:cstheme="minorHAnsi"/>
          <w:szCs w:val="22"/>
        </w:rPr>
        <w:t>IV Novembre</w:t>
      </w:r>
      <w:r w:rsidRPr="00C668EB">
        <w:rPr>
          <w:rFonts w:asciiTheme="minorHAnsi" w:hAnsiTheme="minorHAnsi" w:cstheme="minorHAnsi"/>
          <w:szCs w:val="22"/>
        </w:rPr>
        <w:t xml:space="preserve">, </w:t>
      </w:r>
      <w:r w:rsidR="00FB7ACC" w:rsidRPr="00C668EB">
        <w:rPr>
          <w:rFonts w:asciiTheme="minorHAnsi" w:hAnsiTheme="minorHAnsi" w:cstheme="minorHAnsi"/>
          <w:szCs w:val="22"/>
        </w:rPr>
        <w:t>1</w:t>
      </w:r>
      <w:r w:rsidR="00FB7ACC">
        <w:rPr>
          <w:rFonts w:asciiTheme="minorHAnsi" w:hAnsiTheme="minorHAnsi" w:cstheme="minorHAnsi"/>
          <w:szCs w:val="22"/>
        </w:rPr>
        <w:t>44</w:t>
      </w:r>
      <w:r w:rsidR="00FB7ACC" w:rsidRPr="00C668EB">
        <w:rPr>
          <w:rFonts w:asciiTheme="minorHAnsi" w:hAnsiTheme="minorHAnsi" w:cstheme="minorHAnsi"/>
          <w:szCs w:val="22"/>
        </w:rPr>
        <w:t xml:space="preserve"> </w:t>
      </w:r>
    </w:p>
    <w:p w14:paraId="52F99090" w14:textId="77777777" w:rsidR="00E22FB3" w:rsidRPr="00C668EB" w:rsidRDefault="00E22FB3" w:rsidP="00C668EB">
      <w:pPr>
        <w:spacing w:line="276" w:lineRule="auto"/>
        <w:jc w:val="right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00187, Roma</w:t>
      </w:r>
    </w:p>
    <w:p w14:paraId="4B2BCCB0" w14:textId="77777777" w:rsidR="00E22FB3" w:rsidRPr="00C668EB" w:rsidRDefault="00E22FB3" w:rsidP="00C668EB">
      <w:pPr>
        <w:spacing w:before="120" w:after="120" w:line="276" w:lineRule="auto"/>
        <w:jc w:val="right"/>
        <w:rPr>
          <w:rFonts w:asciiTheme="minorHAnsi" w:hAnsiTheme="minorHAnsi" w:cstheme="minorHAnsi"/>
          <w:i/>
          <w:szCs w:val="22"/>
        </w:rPr>
      </w:pPr>
    </w:p>
    <w:p w14:paraId="6A5856C0" w14:textId="77777777" w:rsidR="00E22FB3" w:rsidRPr="00C668EB" w:rsidRDefault="00E22FB3" w:rsidP="00C668E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5A04E348" w14:textId="77777777" w:rsidR="00CD5DE0" w:rsidRPr="00C668EB" w:rsidRDefault="00E22FB3" w:rsidP="00C668EB">
      <w:pPr>
        <w:spacing w:after="120" w:line="276" w:lineRule="auto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Il/la sottoscritto/a (cognome e nome) _____________________</w:t>
      </w:r>
      <w:r w:rsidR="00CD5DE0" w:rsidRPr="00C668EB">
        <w:rPr>
          <w:rFonts w:asciiTheme="minorHAnsi" w:hAnsiTheme="minorHAnsi" w:cstheme="minorHAnsi"/>
          <w:szCs w:val="22"/>
        </w:rPr>
        <w:t>_______________________________</w:t>
      </w:r>
    </w:p>
    <w:p w14:paraId="089031B4" w14:textId="77777777" w:rsidR="00E22FB3" w:rsidRPr="00C668EB" w:rsidRDefault="00E22FB3" w:rsidP="00C668EB">
      <w:pPr>
        <w:spacing w:after="120" w:line="276" w:lineRule="auto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nato a ______________________________________________________il______________________, cittadinanza___________________________, C.F. e P. IVA__________________________________ , residente in _______________________, (località – CAP – Provincia) __________________________, via/p.za (indirizzo e numero civico)______________________________________________________, documento identificativo (tipo/n.) ______________________________________________________, rilasciato da __________________________________________________, scadenza ______________</w:t>
      </w:r>
    </w:p>
    <w:p w14:paraId="1ECF7320" w14:textId="77777777" w:rsidR="00E22FB3" w:rsidRPr="00C668EB" w:rsidRDefault="00E22FB3" w:rsidP="00C668EB">
      <w:pPr>
        <w:spacing w:before="240" w:after="240" w:line="276" w:lineRule="auto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 xml:space="preserve">□ in proprio, in quanto persona fisica; </w:t>
      </w:r>
    </w:p>
    <w:p w14:paraId="178056F6" w14:textId="77777777" w:rsidR="00E22FB3" w:rsidRPr="00C668EB" w:rsidRDefault="00E22FB3" w:rsidP="00C668EB">
      <w:pPr>
        <w:spacing w:before="240" w:after="240" w:line="276" w:lineRule="auto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□ nella sua qualità di rappresentante di</w:t>
      </w:r>
    </w:p>
    <w:p w14:paraId="3194E805" w14:textId="6ABAD2B5" w:rsidR="00E22FB3" w:rsidRPr="00C668EB" w:rsidRDefault="00E22FB3" w:rsidP="00C668EB">
      <w:pPr>
        <w:spacing w:after="120" w:line="276" w:lineRule="auto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(denominazione)___________________________________ n. iscrizione CCIAA __________________, con sede legale in ___________________________________, tel. _____________________________ C.F. e P.IVA________________________, e-mail ___________________________________________</w:t>
      </w:r>
      <w:r w:rsidR="00AD7FD3" w:rsidRPr="00C668EB">
        <w:rPr>
          <w:rFonts w:asciiTheme="minorHAnsi" w:hAnsiTheme="minorHAnsi" w:cstheme="minorHAnsi"/>
          <w:szCs w:val="22"/>
        </w:rPr>
        <w:t>, appartenente al Gruppo</w:t>
      </w:r>
      <w:r w:rsidRPr="00C668EB">
        <w:rPr>
          <w:rFonts w:asciiTheme="minorHAnsi" w:hAnsiTheme="minorHAnsi" w:cstheme="minorHAnsi"/>
          <w:szCs w:val="22"/>
        </w:rPr>
        <w:t xml:space="preserve"> </w:t>
      </w:r>
      <w:r w:rsidR="00AD7FD3" w:rsidRPr="00C668EB">
        <w:rPr>
          <w:rFonts w:asciiTheme="minorHAnsi" w:hAnsiTheme="minorHAnsi" w:cstheme="minorHAnsi"/>
          <w:szCs w:val="22"/>
        </w:rPr>
        <w:t>________________________ e soggetto a direzione e coordinamento di ________________________</w:t>
      </w:r>
    </w:p>
    <w:p w14:paraId="3895DAB0" w14:textId="77777777" w:rsidR="00E22FB3" w:rsidRPr="00C668EB" w:rsidRDefault="00E22FB3" w:rsidP="00C668EB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 xml:space="preserve"> </w:t>
      </w:r>
    </w:p>
    <w:p w14:paraId="39F4C4E4" w14:textId="33A925E2" w:rsidR="00AD7FD3" w:rsidRPr="00C668EB" w:rsidRDefault="00E22FB3" w:rsidP="00C668EB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(A)</w:t>
      </w:r>
      <w:r w:rsidRPr="00C668EB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b/>
          <w:szCs w:val="22"/>
        </w:rPr>
        <w:t>Dichiara</w:t>
      </w:r>
      <w:r w:rsidR="00AD7FD3" w:rsidRPr="00C668EB">
        <w:rPr>
          <w:rFonts w:asciiTheme="minorHAnsi" w:hAnsiTheme="minorHAnsi" w:cstheme="minorHAnsi"/>
          <w:szCs w:val="22"/>
        </w:rPr>
        <w:t>:</w:t>
      </w:r>
    </w:p>
    <w:p w14:paraId="67F367BA" w14:textId="70E963B3" w:rsidR="00CD5DE0" w:rsidRPr="00C668EB" w:rsidRDefault="00AD7FD3" w:rsidP="00C668EB">
      <w:pPr>
        <w:spacing w:after="120" w:line="276" w:lineRule="auto"/>
        <w:ind w:left="1276" w:hanging="567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 xml:space="preserve">(i) </w:t>
      </w:r>
      <w:r w:rsidR="00E22FB3" w:rsidRPr="00C668EB">
        <w:rPr>
          <w:rFonts w:asciiTheme="minorHAnsi" w:hAnsiTheme="minorHAnsi" w:cstheme="minorHAnsi"/>
          <w:szCs w:val="22"/>
        </w:rPr>
        <w:t xml:space="preserve"> </w:t>
      </w:r>
      <w:r w:rsidRPr="00C668EB">
        <w:rPr>
          <w:rFonts w:asciiTheme="minorHAnsi" w:hAnsiTheme="minorHAnsi" w:cstheme="minorHAnsi"/>
          <w:szCs w:val="22"/>
        </w:rPr>
        <w:tab/>
        <w:t>di essere consapevole che</w:t>
      </w:r>
      <w:r w:rsidRPr="00C668EB" w:rsidDel="00AD7FD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C668EB">
        <w:rPr>
          <w:rFonts w:asciiTheme="minorHAnsi" w:hAnsiTheme="minorHAnsi" w:cstheme="minorHAnsi"/>
          <w:szCs w:val="22"/>
        </w:rPr>
        <w:t>InvImIt</w:t>
      </w:r>
      <w:proofErr w:type="spellEnd"/>
      <w:r w:rsidRPr="00C668EB">
        <w:rPr>
          <w:rFonts w:asciiTheme="minorHAnsi" w:hAnsiTheme="minorHAnsi" w:cstheme="minorHAnsi"/>
          <w:szCs w:val="22"/>
        </w:rPr>
        <w:t xml:space="preserve"> SGR S.p.A. (di seguito, la “</w:t>
      </w:r>
      <w:r w:rsidRPr="00C668EB">
        <w:rPr>
          <w:rFonts w:asciiTheme="minorHAnsi" w:hAnsiTheme="minorHAnsi" w:cstheme="minorHAnsi"/>
          <w:b/>
          <w:szCs w:val="22"/>
        </w:rPr>
        <w:t>SGR</w:t>
      </w:r>
      <w:r w:rsidRPr="00C668EB">
        <w:rPr>
          <w:rFonts w:asciiTheme="minorHAnsi" w:hAnsiTheme="minorHAnsi" w:cstheme="minorHAnsi"/>
          <w:szCs w:val="22"/>
        </w:rPr>
        <w:t>”)</w:t>
      </w:r>
      <w:r w:rsidR="00E22FB3" w:rsidRPr="00C668EB">
        <w:rPr>
          <w:rFonts w:asciiTheme="minorHAnsi" w:hAnsiTheme="minorHAnsi" w:cstheme="minorHAnsi"/>
          <w:szCs w:val="22"/>
        </w:rPr>
        <w:t xml:space="preserve">, ai fini del processo di valutazione interno in materia di conflitto di interessi, nel contesto </w:t>
      </w:r>
      <w:r w:rsidR="00CD5DE0" w:rsidRPr="00C668EB">
        <w:rPr>
          <w:rFonts w:asciiTheme="minorHAnsi" w:hAnsiTheme="minorHAnsi" w:cstheme="minorHAnsi"/>
          <w:szCs w:val="22"/>
        </w:rPr>
        <w:t>[</w:t>
      </w:r>
      <w:r w:rsidR="00CD5DE0" w:rsidRPr="00C668EB">
        <w:rPr>
          <w:rFonts w:asciiTheme="minorHAnsi" w:hAnsiTheme="minorHAnsi" w:cstheme="minorHAnsi"/>
          <w:i/>
          <w:iCs/>
          <w:szCs w:val="22"/>
        </w:rPr>
        <w:t>dell’operazione di investimento/disinvestimento del patrimonio del Fondo [</w:t>
      </w:r>
      <w:r w:rsidR="00E2027D">
        <w:rPr>
          <w:rFonts w:asciiTheme="minorHAnsi" w:hAnsiTheme="minorHAnsi" w:cstheme="minorHAnsi"/>
          <w:i/>
          <w:iCs/>
          <w:szCs w:val="22"/>
        </w:rPr>
        <w:t>_________________________________________</w:t>
      </w:r>
      <w:r w:rsidR="00CD5DE0" w:rsidRPr="00C668EB">
        <w:rPr>
          <w:rFonts w:asciiTheme="minorHAnsi" w:hAnsiTheme="minorHAnsi" w:cstheme="minorHAnsi"/>
          <w:i/>
          <w:iCs/>
          <w:szCs w:val="22"/>
        </w:rPr>
        <w:t xml:space="preserve">] / del conferimento dell’incarico di </w:t>
      </w:r>
      <w:r w:rsidR="00E2027D">
        <w:rPr>
          <w:rFonts w:asciiTheme="minorHAnsi" w:hAnsiTheme="minorHAnsi" w:cstheme="minorHAnsi"/>
          <w:i/>
          <w:iCs/>
          <w:szCs w:val="22"/>
        </w:rPr>
        <w:t>[_________________________________________]</w:t>
      </w:r>
      <w:r w:rsidR="00CD5DE0" w:rsidRPr="00C668EB">
        <w:rPr>
          <w:rFonts w:asciiTheme="minorHAnsi" w:hAnsiTheme="minorHAnsi" w:cstheme="minorHAnsi"/>
          <w:i/>
          <w:iCs/>
          <w:szCs w:val="22"/>
        </w:rPr>
        <w:t xml:space="preserve">da parte della scrivente SGR / dell’operazione di finanziamento del Fondo </w:t>
      </w:r>
      <w:r w:rsidR="00E2027D">
        <w:rPr>
          <w:rFonts w:asciiTheme="minorHAnsi" w:hAnsiTheme="minorHAnsi" w:cstheme="minorHAnsi"/>
          <w:i/>
          <w:iCs/>
          <w:szCs w:val="22"/>
        </w:rPr>
        <w:t>[_________________________________________</w:t>
      </w:r>
      <w:r w:rsidR="00CD5DE0" w:rsidRPr="00C668EB">
        <w:rPr>
          <w:rFonts w:asciiTheme="minorHAnsi" w:hAnsiTheme="minorHAnsi" w:cstheme="minorHAnsi"/>
          <w:i/>
          <w:iCs/>
          <w:szCs w:val="22"/>
        </w:rPr>
        <w:t xml:space="preserve">/ della stipula del contratto di locazione relativo all’immobile </w:t>
      </w:r>
      <w:r w:rsidR="00E2027D">
        <w:rPr>
          <w:rFonts w:asciiTheme="minorHAnsi" w:hAnsiTheme="minorHAnsi" w:cstheme="minorHAnsi"/>
          <w:i/>
          <w:iCs/>
          <w:szCs w:val="22"/>
        </w:rPr>
        <w:t>_________________________________________]</w:t>
      </w:r>
      <w:r w:rsidR="00CD5DE0" w:rsidRPr="00C668EB">
        <w:rPr>
          <w:rFonts w:asciiTheme="minorHAnsi" w:hAnsiTheme="minorHAnsi" w:cstheme="minorHAnsi"/>
          <w:i/>
          <w:iCs/>
          <w:szCs w:val="22"/>
        </w:rPr>
        <w:t xml:space="preserve">appartenente al patrimonio del Fondo </w:t>
      </w:r>
      <w:r w:rsidR="00E2027D">
        <w:rPr>
          <w:rFonts w:asciiTheme="minorHAnsi" w:hAnsiTheme="minorHAnsi" w:cstheme="minorHAnsi"/>
          <w:i/>
          <w:iCs/>
          <w:szCs w:val="22"/>
        </w:rPr>
        <w:t>_________________________________________</w:t>
      </w:r>
      <w:r w:rsidR="00CD5DE0" w:rsidRPr="00C668EB">
        <w:rPr>
          <w:rFonts w:asciiTheme="minorHAnsi" w:hAnsiTheme="minorHAnsi" w:cstheme="minorHAnsi"/>
          <w:i/>
          <w:iCs/>
          <w:szCs w:val="22"/>
        </w:rPr>
        <w:t>/ della stipula del contratto di [</w:t>
      </w:r>
      <w:r w:rsidR="00E2027D">
        <w:rPr>
          <w:rFonts w:asciiTheme="minorHAnsi" w:hAnsiTheme="minorHAnsi" w:cstheme="minorHAnsi"/>
          <w:i/>
          <w:iCs/>
          <w:szCs w:val="22"/>
        </w:rPr>
        <w:t>_________________________________________</w:t>
      </w:r>
      <w:r w:rsidR="00CD5DE0" w:rsidRPr="00C668EB">
        <w:rPr>
          <w:rFonts w:asciiTheme="minorHAnsi" w:hAnsiTheme="minorHAnsi" w:cstheme="minorHAnsi"/>
          <w:i/>
          <w:iCs/>
          <w:szCs w:val="22"/>
        </w:rPr>
        <w:t>] con la SGR</w:t>
      </w:r>
      <w:r w:rsidR="00CD5DE0" w:rsidRPr="00C668EB">
        <w:rPr>
          <w:rFonts w:asciiTheme="minorHAnsi" w:hAnsiTheme="minorHAnsi" w:cstheme="minorHAnsi"/>
          <w:szCs w:val="22"/>
        </w:rPr>
        <w:t>]</w:t>
      </w:r>
      <w:r w:rsidRPr="00C668EB">
        <w:rPr>
          <w:rFonts w:asciiTheme="minorHAnsi" w:hAnsiTheme="minorHAnsi" w:cstheme="minorHAnsi"/>
          <w:szCs w:val="22"/>
        </w:rPr>
        <w:t xml:space="preserve"> baserà la propria valutazione sulle informazioni di seguito riportate;</w:t>
      </w:r>
    </w:p>
    <w:p w14:paraId="774A57BA" w14:textId="2BCCDCC0" w:rsidR="00AD7FD3" w:rsidRPr="00C668EB" w:rsidRDefault="00AD7FD3" w:rsidP="00C668EB">
      <w:pPr>
        <w:spacing w:after="120" w:line="276" w:lineRule="auto"/>
        <w:ind w:left="1276" w:hanging="567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(ii)</w:t>
      </w:r>
      <w:r w:rsidRPr="00C668EB">
        <w:rPr>
          <w:rFonts w:asciiTheme="minorHAnsi" w:hAnsiTheme="minorHAnsi" w:cstheme="minorHAnsi"/>
          <w:szCs w:val="22"/>
        </w:rPr>
        <w:tab/>
        <w:t xml:space="preserve">di rendere le dichiarazioni che seguono sulla base delle informazioni fornite dalla SGR (contenute </w:t>
      </w:r>
      <w:r w:rsidR="00150A5D">
        <w:rPr>
          <w:rFonts w:asciiTheme="minorHAnsi" w:hAnsiTheme="minorHAnsi" w:cstheme="minorHAnsi"/>
          <w:szCs w:val="22"/>
        </w:rPr>
        <w:t xml:space="preserve">nell’allegato </w:t>
      </w:r>
      <w:r w:rsidR="007719AF" w:rsidRPr="00C668EB">
        <w:rPr>
          <w:rFonts w:asciiTheme="minorHAnsi" w:hAnsiTheme="minorHAnsi" w:cstheme="minorHAnsi"/>
          <w:szCs w:val="22"/>
        </w:rPr>
        <w:t>“</w:t>
      </w:r>
      <w:r w:rsidR="007719AF" w:rsidRPr="00C668EB">
        <w:rPr>
          <w:rFonts w:asciiTheme="minorHAnsi" w:hAnsiTheme="minorHAnsi" w:cstheme="minorHAnsi"/>
          <w:i/>
          <w:iCs/>
          <w:szCs w:val="22"/>
        </w:rPr>
        <w:t xml:space="preserve">Elenco soci, esponenti aziendali, dirigenti e responsabili </w:t>
      </w:r>
      <w:r w:rsidR="007719AF" w:rsidRPr="00C668EB">
        <w:rPr>
          <w:rFonts w:asciiTheme="minorHAnsi" w:hAnsiTheme="minorHAnsi" w:cstheme="minorHAnsi"/>
          <w:szCs w:val="22"/>
        </w:rPr>
        <w:t>Funzioni</w:t>
      </w:r>
      <w:r w:rsidR="007719AF" w:rsidRPr="00C668EB">
        <w:rPr>
          <w:rFonts w:asciiTheme="minorHAnsi" w:hAnsiTheme="minorHAnsi" w:cstheme="minorHAnsi"/>
          <w:i/>
          <w:iCs/>
          <w:szCs w:val="22"/>
        </w:rPr>
        <w:t xml:space="preserve"> di Controllo della SGR</w:t>
      </w:r>
      <w:r w:rsidR="007719AF" w:rsidRPr="00C668EB">
        <w:rPr>
          <w:rFonts w:asciiTheme="minorHAnsi" w:hAnsiTheme="minorHAnsi" w:cstheme="minorHAnsi"/>
          <w:szCs w:val="22"/>
        </w:rPr>
        <w:t>”</w:t>
      </w:r>
      <w:r w:rsidR="007719AF">
        <w:rPr>
          <w:rFonts w:asciiTheme="minorHAnsi" w:hAnsiTheme="minorHAnsi" w:cstheme="minorHAnsi"/>
          <w:szCs w:val="22"/>
        </w:rPr>
        <w:t xml:space="preserve"> </w:t>
      </w:r>
      <w:r w:rsidR="00150A5D">
        <w:rPr>
          <w:rFonts w:asciiTheme="minorHAnsi" w:hAnsiTheme="minorHAnsi" w:cstheme="minorHAnsi"/>
          <w:szCs w:val="22"/>
        </w:rPr>
        <w:t xml:space="preserve">inviato </w:t>
      </w:r>
      <w:r w:rsidRPr="00C668EB">
        <w:rPr>
          <w:rFonts w:asciiTheme="minorHAnsi" w:hAnsiTheme="minorHAnsi" w:cstheme="minorHAnsi"/>
          <w:szCs w:val="22"/>
        </w:rPr>
        <w:t>unitamente alla presente</w:t>
      </w:r>
      <w:r w:rsidR="005C091D">
        <w:rPr>
          <w:rFonts w:asciiTheme="minorHAnsi" w:hAnsiTheme="minorHAnsi" w:cstheme="minorHAnsi"/>
          <w:szCs w:val="22"/>
        </w:rPr>
        <w:t>)</w:t>
      </w:r>
      <w:r w:rsidRPr="00C668EB">
        <w:rPr>
          <w:rFonts w:asciiTheme="minorHAnsi" w:hAnsiTheme="minorHAnsi" w:cstheme="minorHAnsi"/>
          <w:szCs w:val="22"/>
        </w:rPr>
        <w:t xml:space="preserve"> nonché in base a quanto di sua conoscenza.</w:t>
      </w:r>
    </w:p>
    <w:p w14:paraId="79EDE753" w14:textId="3C201FE0" w:rsidR="00AD7FD3" w:rsidRPr="00E022DD" w:rsidRDefault="00CB0534" w:rsidP="00CE7711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lastRenderedPageBreak/>
        <w:t>(B)</w:t>
      </w:r>
      <w:r w:rsidRPr="00C668EB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b/>
          <w:bCs/>
          <w:szCs w:val="22"/>
        </w:rPr>
        <w:t>Dichiara</w:t>
      </w:r>
      <w:r w:rsidRPr="00C668EB">
        <w:rPr>
          <w:rFonts w:asciiTheme="minorHAnsi" w:hAnsiTheme="minorHAnsi" w:cstheme="minorHAnsi"/>
          <w:szCs w:val="22"/>
        </w:rPr>
        <w:t xml:space="preserve">, per quanto </w:t>
      </w:r>
      <w:r w:rsidR="007719AF">
        <w:rPr>
          <w:rFonts w:asciiTheme="minorHAnsi" w:hAnsiTheme="minorHAnsi" w:cstheme="minorHAnsi"/>
          <w:szCs w:val="22"/>
        </w:rPr>
        <w:t>di sua</w:t>
      </w:r>
      <w:r w:rsidRPr="00C668EB">
        <w:rPr>
          <w:rFonts w:asciiTheme="minorHAnsi" w:hAnsiTheme="minorHAnsi" w:cstheme="minorHAnsi"/>
          <w:szCs w:val="22"/>
        </w:rPr>
        <w:t xml:space="preserve"> conoscenza, che alla data della presente dichiarazione, lo/a stesso/a dichiarante:</w:t>
      </w:r>
    </w:p>
    <w:p w14:paraId="47D93C05" w14:textId="7B1F1F1F" w:rsidR="00E022DD" w:rsidRPr="00C668EB" w:rsidRDefault="00CB0534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 xml:space="preserve">□ </w:t>
      </w:r>
      <w:r w:rsidRPr="00C668EB">
        <w:rPr>
          <w:rFonts w:asciiTheme="minorHAnsi" w:hAnsiTheme="minorHAnsi" w:cstheme="minorHAnsi"/>
          <w:szCs w:val="22"/>
        </w:rPr>
        <w:tab/>
      </w:r>
      <w:r w:rsidR="00E22FB3" w:rsidRPr="00C668EB">
        <w:rPr>
          <w:rFonts w:asciiTheme="minorHAnsi" w:hAnsiTheme="minorHAnsi" w:cstheme="minorHAnsi"/>
          <w:szCs w:val="22"/>
        </w:rPr>
        <w:t xml:space="preserve"> </w:t>
      </w:r>
      <w:r w:rsidR="00E022DD" w:rsidRPr="00C668EB">
        <w:rPr>
          <w:rFonts w:asciiTheme="minorHAnsi" w:hAnsiTheme="minorHAnsi" w:cstheme="minorHAnsi"/>
          <w:szCs w:val="22"/>
        </w:rPr>
        <w:t xml:space="preserve">è un socio della SGR o una società controllata da un socio della SGR; </w:t>
      </w:r>
    </w:p>
    <w:p w14:paraId="73E056F7" w14:textId="45B88D28" w:rsidR="00E022DD" w:rsidRPr="00C668EB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E022DD">
        <w:rPr>
          <w:rFonts w:asciiTheme="minorHAnsi" w:hAnsiTheme="minorHAnsi" w:cstheme="minorHAnsi"/>
          <w:szCs w:val="22"/>
        </w:rPr>
        <w:t xml:space="preserve">□ </w:t>
      </w:r>
      <w:r w:rsidRPr="00E022DD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szCs w:val="22"/>
        </w:rPr>
        <w:t xml:space="preserve">è un consigliere di amministrazione o un sindaco effettivo della SGR; </w:t>
      </w:r>
    </w:p>
    <w:p w14:paraId="0075490E" w14:textId="540C2381" w:rsidR="00E022DD" w:rsidRPr="00C668EB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E022DD">
        <w:rPr>
          <w:rFonts w:asciiTheme="minorHAnsi" w:hAnsiTheme="minorHAnsi" w:cstheme="minorHAnsi"/>
          <w:szCs w:val="22"/>
        </w:rPr>
        <w:t xml:space="preserve">□ </w:t>
      </w:r>
      <w:r w:rsidRPr="00E022DD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szCs w:val="22"/>
        </w:rPr>
        <w:t xml:space="preserve">è un responsabile delle Funzioni aziendali di controllo della SGR; </w:t>
      </w:r>
    </w:p>
    <w:p w14:paraId="2E80535D" w14:textId="70BADBE2" w:rsidR="00E022DD" w:rsidRPr="00C668EB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E022DD">
        <w:rPr>
          <w:rFonts w:asciiTheme="minorHAnsi" w:hAnsiTheme="minorHAnsi" w:cstheme="minorHAnsi"/>
          <w:szCs w:val="22"/>
        </w:rPr>
        <w:t xml:space="preserve">□ </w:t>
      </w:r>
      <w:r w:rsidRPr="00E022DD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szCs w:val="22"/>
        </w:rPr>
        <w:t xml:space="preserve">è un dirigente della SGR; </w:t>
      </w:r>
    </w:p>
    <w:p w14:paraId="0C0ACFE3" w14:textId="4B926D01" w:rsidR="00E022DD" w:rsidRPr="00C668EB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E022DD">
        <w:rPr>
          <w:rFonts w:asciiTheme="minorHAnsi" w:hAnsiTheme="minorHAnsi" w:cstheme="minorHAnsi"/>
          <w:szCs w:val="22"/>
        </w:rPr>
        <w:t xml:space="preserve">□ </w:t>
      </w:r>
      <w:r w:rsidRPr="00E022DD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szCs w:val="22"/>
        </w:rPr>
        <w:t xml:space="preserve">è un dipendente della SGR o una persona fisica i cui servizi sono a disposizione e sotto il controllo della SGR e che partecipa alla attività di gestione collettiva del risparmio svolta dalla SGR; </w:t>
      </w:r>
    </w:p>
    <w:p w14:paraId="15D5DFD1" w14:textId="4B6C9B9A" w:rsidR="00E022DD" w:rsidRPr="00C668EB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E022DD">
        <w:rPr>
          <w:rFonts w:asciiTheme="minorHAnsi" w:hAnsiTheme="minorHAnsi" w:cstheme="minorHAnsi"/>
          <w:szCs w:val="22"/>
        </w:rPr>
        <w:t xml:space="preserve">□ </w:t>
      </w:r>
      <w:r w:rsidRPr="00E022DD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szCs w:val="22"/>
        </w:rPr>
        <w:t>è una persona fisica o giuridica</w:t>
      </w:r>
      <w:r w:rsidRPr="00C668EB">
        <w:rPr>
          <w:rFonts w:asciiTheme="minorHAnsi" w:hAnsiTheme="minorHAnsi" w:cstheme="minorHAnsi"/>
          <w:b/>
          <w:szCs w:val="22"/>
        </w:rPr>
        <w:t xml:space="preserve"> </w:t>
      </w:r>
      <w:r w:rsidRPr="00C668EB">
        <w:rPr>
          <w:rFonts w:asciiTheme="minorHAnsi" w:hAnsiTheme="minorHAnsi" w:cstheme="minorHAnsi"/>
          <w:szCs w:val="22"/>
        </w:rPr>
        <w:t xml:space="preserve">che partecipa direttamente alla prestazione del servizio di gestione collettiva del risparmio, sulla base di un accordo di delega o di esternalizzazione (ad esempio, un </w:t>
      </w:r>
      <w:r w:rsidRPr="00C668EB">
        <w:rPr>
          <w:rFonts w:asciiTheme="minorHAnsi" w:hAnsiTheme="minorHAnsi" w:cstheme="minorHAnsi"/>
          <w:i/>
          <w:szCs w:val="22"/>
        </w:rPr>
        <w:t>outsourcer</w:t>
      </w:r>
      <w:r w:rsidRPr="00C668EB">
        <w:rPr>
          <w:rFonts w:asciiTheme="minorHAnsi" w:hAnsiTheme="minorHAnsi" w:cstheme="minorHAnsi"/>
          <w:szCs w:val="22"/>
        </w:rPr>
        <w:t xml:space="preserve"> incaricato di attività di </w:t>
      </w:r>
      <w:proofErr w:type="spellStart"/>
      <w:r w:rsidRPr="00C668EB">
        <w:rPr>
          <w:rFonts w:asciiTheme="minorHAnsi" w:hAnsiTheme="minorHAnsi" w:cstheme="minorHAnsi"/>
          <w:i/>
          <w:szCs w:val="22"/>
        </w:rPr>
        <w:t>property</w:t>
      </w:r>
      <w:proofErr w:type="spellEnd"/>
      <w:r w:rsidRPr="00C668EB">
        <w:rPr>
          <w:rFonts w:asciiTheme="minorHAnsi" w:hAnsiTheme="minorHAnsi" w:cstheme="minorHAnsi"/>
          <w:szCs w:val="22"/>
        </w:rPr>
        <w:t xml:space="preserve">, </w:t>
      </w:r>
      <w:r w:rsidRPr="00C668EB">
        <w:rPr>
          <w:rFonts w:asciiTheme="minorHAnsi" w:hAnsiTheme="minorHAnsi" w:cstheme="minorHAnsi"/>
          <w:i/>
          <w:szCs w:val="22"/>
        </w:rPr>
        <w:t>facility</w:t>
      </w:r>
      <w:r w:rsidRPr="00C668EB">
        <w:rPr>
          <w:rFonts w:asciiTheme="minorHAnsi" w:hAnsiTheme="minorHAnsi" w:cstheme="minorHAnsi"/>
          <w:szCs w:val="22"/>
        </w:rPr>
        <w:t xml:space="preserve"> </w:t>
      </w:r>
      <w:r w:rsidRPr="00C668EB">
        <w:rPr>
          <w:rFonts w:asciiTheme="minorHAnsi" w:hAnsiTheme="minorHAnsi" w:cstheme="minorHAnsi"/>
          <w:i/>
          <w:szCs w:val="22"/>
        </w:rPr>
        <w:t>management</w:t>
      </w:r>
      <w:r w:rsidRPr="00C668EB">
        <w:rPr>
          <w:rFonts w:asciiTheme="minorHAnsi" w:hAnsiTheme="minorHAnsi" w:cstheme="minorHAnsi"/>
          <w:szCs w:val="22"/>
        </w:rPr>
        <w:t xml:space="preserve">, ecc.), inclusi gli eventuali </w:t>
      </w:r>
      <w:r w:rsidRPr="00C668EB">
        <w:rPr>
          <w:rFonts w:asciiTheme="minorHAnsi" w:hAnsiTheme="minorHAnsi" w:cstheme="minorHAnsi"/>
          <w:i/>
          <w:szCs w:val="22"/>
        </w:rPr>
        <w:t>advisor</w:t>
      </w:r>
      <w:r w:rsidRPr="00C668EB">
        <w:rPr>
          <w:rFonts w:asciiTheme="minorHAnsi" w:hAnsiTheme="minorHAnsi" w:cstheme="minorHAnsi"/>
          <w:szCs w:val="22"/>
        </w:rPr>
        <w:t xml:space="preserve"> di cui la SGR si avvale ai fini della gestione dei fondi; </w:t>
      </w:r>
    </w:p>
    <w:p w14:paraId="70348455" w14:textId="62AB6ADC" w:rsidR="00E022DD" w:rsidRPr="00C668EB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E022DD">
        <w:rPr>
          <w:rFonts w:asciiTheme="minorHAnsi" w:hAnsiTheme="minorHAnsi" w:cstheme="minorHAnsi"/>
          <w:szCs w:val="22"/>
        </w:rPr>
        <w:t xml:space="preserve">□ </w:t>
      </w:r>
      <w:r w:rsidRPr="00E022DD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szCs w:val="22"/>
        </w:rPr>
        <w:t xml:space="preserve">è un membro dei Comitati con funzioni consultive dei fondi gestiti; </w:t>
      </w:r>
    </w:p>
    <w:p w14:paraId="29C5943C" w14:textId="4662E01B" w:rsidR="00E022DD" w:rsidRPr="00C668EB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E022DD">
        <w:rPr>
          <w:rFonts w:asciiTheme="minorHAnsi" w:hAnsiTheme="minorHAnsi" w:cstheme="minorHAnsi"/>
          <w:szCs w:val="22"/>
        </w:rPr>
        <w:t xml:space="preserve">□ </w:t>
      </w:r>
      <w:r w:rsidRPr="00E022DD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szCs w:val="22"/>
        </w:rPr>
        <w:t>è un quotista di un fondo gestito dalla SGR;</w:t>
      </w:r>
    </w:p>
    <w:p w14:paraId="1BD4963E" w14:textId="5A3C39F5" w:rsidR="00E022DD" w:rsidRPr="00C668EB" w:rsidRDefault="00E022DD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E022DD">
        <w:rPr>
          <w:rFonts w:asciiTheme="minorHAnsi" w:hAnsiTheme="minorHAnsi" w:cstheme="minorHAnsi"/>
          <w:szCs w:val="22"/>
        </w:rPr>
        <w:t xml:space="preserve">□ </w:t>
      </w:r>
      <w:r w:rsidRPr="00E022DD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szCs w:val="22"/>
        </w:rPr>
        <w:t>è una società immobiliare target</w:t>
      </w:r>
      <w:r w:rsidRPr="00C668EB">
        <w:rPr>
          <w:rStyle w:val="Rimandonotaapidipagina"/>
          <w:rFonts w:asciiTheme="minorHAnsi" w:hAnsiTheme="minorHAnsi" w:cstheme="minorHAnsi"/>
          <w:szCs w:val="22"/>
        </w:rPr>
        <w:footnoteReference w:id="1"/>
      </w:r>
      <w:r w:rsidRPr="00C668EB">
        <w:rPr>
          <w:rFonts w:asciiTheme="minorHAnsi" w:hAnsiTheme="minorHAnsi" w:cstheme="minorHAnsi"/>
          <w:szCs w:val="22"/>
        </w:rPr>
        <w:t xml:space="preserve"> dei fondi gestiti;</w:t>
      </w:r>
    </w:p>
    <w:p w14:paraId="70794EB9" w14:textId="341EB002" w:rsidR="00E022DD" w:rsidRDefault="00E022DD" w:rsidP="00171739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E022DD">
        <w:rPr>
          <w:rFonts w:asciiTheme="minorHAnsi" w:hAnsiTheme="minorHAnsi" w:cstheme="minorHAnsi"/>
          <w:szCs w:val="22"/>
        </w:rPr>
        <w:t xml:space="preserve">□ </w:t>
      </w:r>
      <w:r w:rsidRPr="00E022DD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szCs w:val="22"/>
        </w:rPr>
        <w:t>è una società che esercita, direttamente o indirettamente, il controllo su</w:t>
      </w:r>
      <w:r w:rsidR="000939CB">
        <w:rPr>
          <w:rFonts w:asciiTheme="minorHAnsi" w:hAnsiTheme="minorHAnsi" w:cstheme="minorHAnsi"/>
          <w:szCs w:val="22"/>
        </w:rPr>
        <w:t xml:space="preserve"> </w:t>
      </w:r>
      <w:r w:rsidRPr="00C668EB">
        <w:rPr>
          <w:rFonts w:asciiTheme="minorHAnsi" w:hAnsiTheme="minorHAnsi" w:cstheme="minorHAnsi"/>
          <w:szCs w:val="22"/>
        </w:rPr>
        <w:t xml:space="preserve">società immobiliari </w:t>
      </w:r>
      <w:r w:rsidRPr="00C668EB">
        <w:rPr>
          <w:rFonts w:asciiTheme="minorHAnsi" w:hAnsiTheme="minorHAnsi" w:cstheme="minorHAnsi"/>
          <w:i/>
          <w:szCs w:val="22"/>
        </w:rPr>
        <w:t>target</w:t>
      </w:r>
      <w:r w:rsidRPr="00C668EB">
        <w:rPr>
          <w:rFonts w:asciiTheme="minorHAnsi" w:hAnsiTheme="minorHAnsi" w:cstheme="minorHAnsi"/>
          <w:szCs w:val="22"/>
        </w:rPr>
        <w:t xml:space="preserve"> dei fondi gestiti dalla SGR;</w:t>
      </w:r>
    </w:p>
    <w:p w14:paraId="2AC90BAF" w14:textId="2BAD685C" w:rsidR="00AB6B51" w:rsidRPr="00C668EB" w:rsidRDefault="00AB6B51" w:rsidP="00E022DD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E022DD">
        <w:rPr>
          <w:rFonts w:asciiTheme="minorHAnsi" w:hAnsiTheme="minorHAnsi" w:cstheme="minorHAnsi"/>
          <w:szCs w:val="22"/>
        </w:rPr>
        <w:t xml:space="preserve">□ </w:t>
      </w:r>
      <w:r w:rsidRPr="00E022D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è una persona o un ente avente stretti legali con la SGR o con </w:t>
      </w:r>
      <w:r w:rsidRPr="00C668EB">
        <w:rPr>
          <w:rFonts w:asciiTheme="minorHAnsi" w:hAnsiTheme="minorHAnsi" w:cstheme="minorHAnsi"/>
          <w:szCs w:val="22"/>
        </w:rPr>
        <w:t xml:space="preserve">uno o più dei soggetti </w:t>
      </w:r>
      <w:r>
        <w:rPr>
          <w:rFonts w:asciiTheme="minorHAnsi" w:hAnsiTheme="minorHAnsi" w:cstheme="minorHAnsi"/>
          <w:szCs w:val="22"/>
        </w:rPr>
        <w:t xml:space="preserve">di </w:t>
      </w:r>
      <w:r w:rsidRPr="00C668EB">
        <w:rPr>
          <w:rFonts w:asciiTheme="minorHAnsi" w:hAnsiTheme="minorHAnsi" w:cstheme="minorHAnsi"/>
          <w:szCs w:val="22"/>
        </w:rPr>
        <w:t>sopra indicati</w:t>
      </w:r>
      <w:r w:rsidR="00E3390A" w:rsidRPr="00C668EB">
        <w:rPr>
          <w:rStyle w:val="Rimandonotaapidipagina"/>
          <w:rFonts w:asciiTheme="minorHAnsi" w:hAnsiTheme="minorHAnsi" w:cstheme="minorHAnsi"/>
          <w:szCs w:val="22"/>
        </w:rPr>
        <w:footnoteReference w:id="2"/>
      </w:r>
      <w:r>
        <w:rPr>
          <w:rFonts w:asciiTheme="minorHAnsi" w:hAnsiTheme="minorHAnsi" w:cstheme="minorHAnsi"/>
          <w:szCs w:val="22"/>
        </w:rPr>
        <w:t>;</w:t>
      </w:r>
    </w:p>
    <w:p w14:paraId="78CE0F2E" w14:textId="248B9C85" w:rsidR="00E022DD" w:rsidRDefault="00E022DD" w:rsidP="00E022DD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E022DD">
        <w:rPr>
          <w:rFonts w:asciiTheme="minorHAnsi" w:hAnsiTheme="minorHAnsi" w:cstheme="minorHAnsi"/>
          <w:szCs w:val="22"/>
        </w:rPr>
        <w:t xml:space="preserve">□ </w:t>
      </w:r>
      <w:r w:rsidRPr="00E022DD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szCs w:val="22"/>
        </w:rPr>
        <w:t xml:space="preserve"> è una persona con cui uno o più dei soggetti </w:t>
      </w:r>
      <w:r w:rsidR="00150A5D">
        <w:rPr>
          <w:rFonts w:asciiTheme="minorHAnsi" w:hAnsiTheme="minorHAnsi" w:cstheme="minorHAnsi"/>
          <w:szCs w:val="22"/>
        </w:rPr>
        <w:t xml:space="preserve">di </w:t>
      </w:r>
      <w:r w:rsidRPr="00C668EB">
        <w:rPr>
          <w:rFonts w:asciiTheme="minorHAnsi" w:hAnsiTheme="minorHAnsi" w:cstheme="minorHAnsi"/>
          <w:szCs w:val="22"/>
        </w:rPr>
        <w:t xml:space="preserve">sopra indicati </w:t>
      </w:r>
      <w:r w:rsidRPr="00C668EB">
        <w:rPr>
          <w:rFonts w:asciiTheme="minorHAnsi" w:hAnsiTheme="minorHAnsi" w:cstheme="minorHAnsi"/>
          <w:iCs/>
          <w:szCs w:val="22"/>
        </w:rPr>
        <w:t>hanno</w:t>
      </w:r>
      <w:r w:rsidRPr="00C668EB">
        <w:rPr>
          <w:rFonts w:asciiTheme="minorHAnsi" w:hAnsiTheme="minorHAnsi" w:cstheme="minorHAnsi"/>
          <w:szCs w:val="22"/>
        </w:rPr>
        <w:t xml:space="preserve"> rapporti di parentela</w:t>
      </w:r>
      <w:r w:rsidRPr="00C668EB">
        <w:rPr>
          <w:rStyle w:val="Rimandonotaapidipagina"/>
          <w:rFonts w:asciiTheme="minorHAnsi" w:hAnsiTheme="minorHAnsi" w:cstheme="minorHAnsi"/>
          <w:szCs w:val="22"/>
        </w:rPr>
        <w:footnoteReference w:id="3"/>
      </w:r>
      <w:r w:rsidRPr="00C668EB">
        <w:rPr>
          <w:rFonts w:asciiTheme="minorHAnsi" w:hAnsiTheme="minorHAnsi" w:cstheme="minorHAnsi"/>
          <w:szCs w:val="22"/>
        </w:rPr>
        <w:t>;</w:t>
      </w:r>
    </w:p>
    <w:p w14:paraId="1B007176" w14:textId="609383C3" w:rsidR="00976D19" w:rsidRPr="00976D19" w:rsidRDefault="00976D19" w:rsidP="00976D19">
      <w:pPr>
        <w:spacing w:after="120" w:line="276" w:lineRule="auto"/>
        <w:ind w:left="1134" w:hanging="425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976D19">
        <w:rPr>
          <w:rFonts w:asciiTheme="minorHAnsi" w:hAnsiTheme="minorHAnsi" w:cstheme="minorHAnsi"/>
          <w:b/>
          <w:bCs/>
          <w:szCs w:val="22"/>
          <w:u w:val="single"/>
        </w:rPr>
        <w:t>oppure</w:t>
      </w:r>
    </w:p>
    <w:p w14:paraId="3819F432" w14:textId="63B20E65" w:rsidR="00AB5692" w:rsidRPr="00C668EB" w:rsidRDefault="00AB5692" w:rsidP="00C668EB">
      <w:pPr>
        <w:spacing w:after="120" w:line="276" w:lineRule="auto"/>
        <w:ind w:left="1134" w:hanging="425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 xml:space="preserve">□ </w:t>
      </w:r>
      <w:r w:rsidRPr="00C668EB">
        <w:rPr>
          <w:rFonts w:asciiTheme="minorHAnsi" w:hAnsiTheme="minorHAnsi" w:cstheme="minorHAnsi"/>
          <w:szCs w:val="22"/>
        </w:rPr>
        <w:tab/>
      </w:r>
      <w:r w:rsidR="00976D19" w:rsidRPr="00976D19">
        <w:rPr>
          <w:rFonts w:asciiTheme="minorHAnsi" w:hAnsiTheme="minorHAnsi" w:cstheme="minorHAnsi"/>
          <w:b/>
          <w:bCs/>
          <w:szCs w:val="22"/>
          <w:u w:val="single"/>
        </w:rPr>
        <w:t>non rientra</w:t>
      </w:r>
      <w:r w:rsidRPr="00976D19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976D19" w:rsidRPr="00976D19">
        <w:rPr>
          <w:rFonts w:asciiTheme="minorHAnsi" w:hAnsiTheme="minorHAnsi" w:cstheme="minorHAnsi"/>
          <w:b/>
          <w:bCs/>
          <w:szCs w:val="22"/>
          <w:u w:val="single"/>
        </w:rPr>
        <w:t>n</w:t>
      </w:r>
      <w:r w:rsidRPr="00976D19">
        <w:rPr>
          <w:rFonts w:asciiTheme="minorHAnsi" w:hAnsiTheme="minorHAnsi" w:cstheme="minorHAnsi"/>
          <w:b/>
          <w:bCs/>
          <w:szCs w:val="22"/>
          <w:u w:val="single"/>
        </w:rPr>
        <w:t>elle categorie indicate nei punti della presente lett. B) che precedono</w:t>
      </w:r>
      <w:r w:rsidRPr="00C668EB">
        <w:rPr>
          <w:rFonts w:asciiTheme="minorHAnsi" w:hAnsiTheme="minorHAnsi" w:cstheme="minorHAnsi"/>
          <w:szCs w:val="22"/>
        </w:rPr>
        <w:t>, ma che sussistono le seguenti situazioni, diverse dalle precedenti e note al sottoscritto/alla sottoscritta, che potrebbero dar luogo a una situazione di conflitto di interessi (</w:t>
      </w:r>
      <w:r w:rsidRPr="00C668EB">
        <w:rPr>
          <w:rFonts w:asciiTheme="minorHAnsi" w:hAnsiTheme="minorHAnsi" w:cstheme="minorHAnsi"/>
          <w:i/>
          <w:szCs w:val="22"/>
        </w:rPr>
        <w:t>laddove non sussistano indicare “NESSUNA”</w:t>
      </w:r>
      <w:r w:rsidRPr="00C668EB">
        <w:rPr>
          <w:rFonts w:asciiTheme="minorHAnsi" w:hAnsiTheme="minorHAnsi" w:cstheme="minorHAnsi"/>
          <w:szCs w:val="22"/>
        </w:rPr>
        <w:t>): …………</w:t>
      </w:r>
      <w:proofErr w:type="gramStart"/>
      <w:r w:rsidRPr="00C668EB">
        <w:rPr>
          <w:rFonts w:asciiTheme="minorHAnsi" w:hAnsiTheme="minorHAnsi" w:cstheme="minorHAnsi"/>
          <w:szCs w:val="22"/>
        </w:rPr>
        <w:t>…….</w:t>
      </w:r>
      <w:proofErr w:type="gramEnd"/>
      <w:r w:rsidRPr="00C668EB">
        <w:rPr>
          <w:rFonts w:asciiTheme="minorHAnsi" w:hAnsiTheme="minorHAnsi" w:cstheme="minorHAnsi"/>
          <w:szCs w:val="22"/>
        </w:rPr>
        <w:t>.……………</w:t>
      </w:r>
    </w:p>
    <w:p w14:paraId="6FCD4CAE" w14:textId="5C4F813F" w:rsidR="00CB0534" w:rsidRPr="00C668EB" w:rsidRDefault="00CB0534" w:rsidP="00E022DD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</w:p>
    <w:p w14:paraId="1835566C" w14:textId="147D4790" w:rsidR="00935126" w:rsidRPr="00C668EB" w:rsidRDefault="00AB5692" w:rsidP="00935126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0" w:name="_Hlk25249251"/>
      <w:r w:rsidRPr="00C668EB">
        <w:rPr>
          <w:rFonts w:asciiTheme="minorHAnsi" w:hAnsiTheme="minorHAnsi" w:cstheme="minorHAnsi"/>
          <w:szCs w:val="22"/>
        </w:rPr>
        <w:t>(C)</w:t>
      </w:r>
      <w:r w:rsidRPr="00C668EB">
        <w:rPr>
          <w:rFonts w:asciiTheme="minorHAnsi" w:hAnsiTheme="minorHAnsi" w:cstheme="minorHAnsi"/>
          <w:szCs w:val="22"/>
        </w:rPr>
        <w:tab/>
      </w:r>
      <w:bookmarkEnd w:id="0"/>
      <w:r w:rsidR="00935126" w:rsidRPr="00C668EB">
        <w:rPr>
          <w:rFonts w:asciiTheme="minorHAnsi" w:hAnsiTheme="minorHAnsi" w:cstheme="minorHAnsi"/>
          <w:b/>
          <w:bCs/>
          <w:color w:val="000000"/>
          <w:spacing w:val="2"/>
          <w:szCs w:val="22"/>
        </w:rPr>
        <w:t xml:space="preserve">Allega </w:t>
      </w:r>
      <w:r w:rsidR="00935126" w:rsidRPr="00C668EB">
        <w:rPr>
          <w:rFonts w:asciiTheme="minorHAnsi" w:hAnsiTheme="minorHAnsi" w:cstheme="minorHAnsi"/>
          <w:bCs/>
          <w:color w:val="000000"/>
          <w:spacing w:val="2"/>
          <w:szCs w:val="22"/>
        </w:rPr>
        <w:t xml:space="preserve">alla </w:t>
      </w:r>
      <w:r w:rsidR="00935126" w:rsidRPr="00C668EB">
        <w:rPr>
          <w:rFonts w:asciiTheme="minorHAnsi" w:hAnsiTheme="minorHAnsi" w:cstheme="minorHAnsi"/>
          <w:szCs w:val="22"/>
        </w:rPr>
        <w:t>presente</w:t>
      </w:r>
      <w:r w:rsidR="00935126" w:rsidRPr="00C668EB">
        <w:rPr>
          <w:rFonts w:asciiTheme="minorHAnsi" w:hAnsiTheme="minorHAnsi" w:cstheme="minorHAnsi"/>
          <w:bCs/>
          <w:color w:val="000000"/>
          <w:spacing w:val="2"/>
          <w:szCs w:val="22"/>
        </w:rPr>
        <w:t>, in caso di enti e persone giuridiche:</w:t>
      </w:r>
    </w:p>
    <w:p w14:paraId="5141376A" w14:textId="15BF01C8" w:rsidR="00935126" w:rsidRPr="00C668EB" w:rsidRDefault="00935126" w:rsidP="00935126">
      <w:pPr>
        <w:spacing w:after="120" w:line="276" w:lineRule="auto"/>
        <w:ind w:left="1276" w:hanging="567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bCs/>
          <w:color w:val="000000"/>
          <w:spacing w:val="2"/>
          <w:szCs w:val="22"/>
        </w:rPr>
        <w:lastRenderedPageBreak/>
        <w:t>(i)</w:t>
      </w:r>
      <w:r w:rsidRPr="00C668EB">
        <w:rPr>
          <w:rFonts w:asciiTheme="minorHAnsi" w:hAnsiTheme="minorHAnsi" w:cstheme="minorHAnsi"/>
          <w:bCs/>
          <w:color w:val="000000"/>
          <w:spacing w:val="2"/>
          <w:szCs w:val="22"/>
        </w:rPr>
        <w:tab/>
        <w:t xml:space="preserve">la visura camerale aggiornata </w:t>
      </w:r>
      <w:r w:rsidRPr="00C668EB">
        <w:rPr>
          <w:rFonts w:asciiTheme="minorHAnsi" w:hAnsiTheme="minorHAnsi" w:cstheme="minorHAnsi"/>
          <w:szCs w:val="22"/>
        </w:rPr>
        <w:t>dalla quale risult</w:t>
      </w:r>
      <w:r w:rsidR="00702C44">
        <w:rPr>
          <w:rFonts w:asciiTheme="minorHAnsi" w:hAnsiTheme="minorHAnsi" w:cstheme="minorHAnsi"/>
          <w:szCs w:val="22"/>
        </w:rPr>
        <w:t>a</w:t>
      </w:r>
      <w:r w:rsidRPr="00C668EB">
        <w:rPr>
          <w:rFonts w:asciiTheme="minorHAnsi" w:hAnsiTheme="minorHAnsi" w:cstheme="minorHAnsi"/>
          <w:szCs w:val="22"/>
        </w:rPr>
        <w:t>no</w:t>
      </w:r>
      <w:r w:rsidR="00CE7711">
        <w:rPr>
          <w:rFonts w:asciiTheme="minorHAnsi" w:hAnsiTheme="minorHAnsi" w:cstheme="minorHAnsi"/>
          <w:szCs w:val="22"/>
        </w:rPr>
        <w:t>:</w:t>
      </w:r>
      <w:r w:rsidRPr="00C668EB">
        <w:rPr>
          <w:rFonts w:asciiTheme="minorHAnsi" w:hAnsiTheme="minorHAnsi" w:cstheme="minorHAnsi"/>
          <w:szCs w:val="22"/>
        </w:rPr>
        <w:t xml:space="preserve"> le cariche esistenti</w:t>
      </w:r>
      <w:r w:rsidR="00CE7711">
        <w:rPr>
          <w:rFonts w:asciiTheme="minorHAnsi" w:hAnsiTheme="minorHAnsi" w:cstheme="minorHAnsi"/>
          <w:szCs w:val="22"/>
        </w:rPr>
        <w:t>,</w:t>
      </w:r>
      <w:r w:rsidRPr="00C668EB">
        <w:rPr>
          <w:rFonts w:asciiTheme="minorHAnsi" w:hAnsiTheme="minorHAnsi" w:cstheme="minorHAnsi"/>
          <w:szCs w:val="22"/>
        </w:rPr>
        <w:t xml:space="preserve"> i poteri di rappresentanza</w:t>
      </w:r>
      <w:r w:rsidR="00CE7711">
        <w:rPr>
          <w:rFonts w:asciiTheme="minorHAnsi" w:hAnsiTheme="minorHAnsi" w:cstheme="minorHAnsi"/>
          <w:szCs w:val="22"/>
        </w:rPr>
        <w:t>,</w:t>
      </w:r>
      <w:r w:rsidRPr="00C668EB">
        <w:rPr>
          <w:rFonts w:asciiTheme="minorHAnsi" w:hAnsiTheme="minorHAnsi" w:cstheme="minorHAnsi"/>
          <w:szCs w:val="22"/>
        </w:rPr>
        <w:t xml:space="preserve"> </w:t>
      </w:r>
      <w:r w:rsidR="00116F1D">
        <w:rPr>
          <w:rFonts w:asciiTheme="minorHAnsi" w:hAnsiTheme="minorHAnsi" w:cstheme="minorHAnsi"/>
          <w:szCs w:val="22"/>
        </w:rPr>
        <w:t xml:space="preserve">eventuali soci e </w:t>
      </w:r>
      <w:r w:rsidRPr="00C668EB">
        <w:rPr>
          <w:rFonts w:asciiTheme="minorHAnsi" w:hAnsiTheme="minorHAnsi" w:cstheme="minorHAnsi"/>
          <w:szCs w:val="22"/>
        </w:rPr>
        <w:t>le partecipazioni detenute; e</w:t>
      </w:r>
    </w:p>
    <w:p w14:paraId="4DF7B09A" w14:textId="77777777" w:rsidR="00935126" w:rsidRPr="00C668EB" w:rsidRDefault="00935126" w:rsidP="00935126">
      <w:pPr>
        <w:spacing w:after="120" w:line="276" w:lineRule="auto"/>
        <w:ind w:left="1276" w:hanging="567"/>
        <w:jc w:val="both"/>
        <w:rPr>
          <w:rFonts w:asciiTheme="minorHAnsi" w:hAnsiTheme="minorHAnsi" w:cstheme="minorHAnsi"/>
          <w:bCs/>
          <w:color w:val="000000"/>
          <w:spacing w:val="2"/>
          <w:szCs w:val="22"/>
        </w:rPr>
      </w:pPr>
      <w:r w:rsidRPr="00C668EB">
        <w:rPr>
          <w:rFonts w:asciiTheme="minorHAnsi" w:hAnsiTheme="minorHAnsi" w:cstheme="minorHAnsi"/>
          <w:bCs/>
          <w:color w:val="000000"/>
          <w:spacing w:val="2"/>
          <w:szCs w:val="22"/>
        </w:rPr>
        <w:t>(ii)</w:t>
      </w:r>
      <w:r w:rsidRPr="00C668EB">
        <w:rPr>
          <w:rFonts w:asciiTheme="minorHAnsi" w:hAnsiTheme="minorHAnsi" w:cstheme="minorHAnsi"/>
          <w:bCs/>
          <w:color w:val="000000"/>
          <w:spacing w:val="2"/>
          <w:szCs w:val="22"/>
        </w:rPr>
        <w:tab/>
        <w:t xml:space="preserve">una </w:t>
      </w:r>
      <w:r w:rsidRPr="00C668EB">
        <w:rPr>
          <w:rFonts w:asciiTheme="minorHAnsi" w:hAnsiTheme="minorHAnsi" w:cstheme="minorHAnsi"/>
          <w:bCs/>
          <w:i/>
          <w:color w:val="000000"/>
          <w:spacing w:val="2"/>
          <w:szCs w:val="22"/>
        </w:rPr>
        <w:t>chart</w:t>
      </w:r>
      <w:r w:rsidRPr="00C668EB">
        <w:rPr>
          <w:rFonts w:asciiTheme="minorHAnsi" w:hAnsiTheme="minorHAnsi" w:cstheme="minorHAnsi"/>
          <w:bCs/>
          <w:color w:val="000000"/>
          <w:spacing w:val="2"/>
          <w:szCs w:val="22"/>
        </w:rPr>
        <w:t xml:space="preserve"> di gruppo;</w:t>
      </w:r>
    </w:p>
    <w:p w14:paraId="323EEEA5" w14:textId="77777777" w:rsidR="00935126" w:rsidRPr="00C668EB" w:rsidRDefault="00935126" w:rsidP="00935126">
      <w:pPr>
        <w:spacing w:after="120" w:line="276" w:lineRule="auto"/>
        <w:ind w:left="1276" w:hanging="567"/>
        <w:jc w:val="both"/>
        <w:rPr>
          <w:rFonts w:asciiTheme="minorHAnsi" w:hAnsiTheme="minorHAnsi" w:cstheme="minorHAnsi"/>
          <w:bCs/>
          <w:color w:val="000000"/>
          <w:spacing w:val="2"/>
          <w:szCs w:val="22"/>
        </w:rPr>
      </w:pPr>
      <w:r w:rsidRPr="00C668EB">
        <w:rPr>
          <w:rFonts w:asciiTheme="minorHAnsi" w:hAnsiTheme="minorHAnsi" w:cstheme="minorHAnsi"/>
          <w:bCs/>
          <w:color w:val="000000"/>
          <w:spacing w:val="2"/>
          <w:szCs w:val="22"/>
        </w:rPr>
        <w:t>(iii)</w:t>
      </w:r>
      <w:r w:rsidRPr="00C668EB">
        <w:rPr>
          <w:rFonts w:asciiTheme="minorHAnsi" w:hAnsiTheme="minorHAnsi" w:cstheme="minorHAnsi"/>
          <w:bCs/>
          <w:color w:val="000000"/>
          <w:spacing w:val="2"/>
          <w:szCs w:val="22"/>
        </w:rPr>
        <w:tab/>
        <w:t xml:space="preserve">al </w:t>
      </w:r>
      <w:r w:rsidRPr="00C668EB">
        <w:rPr>
          <w:rFonts w:asciiTheme="minorHAnsi" w:hAnsiTheme="minorHAnsi" w:cstheme="minorHAnsi"/>
          <w:szCs w:val="22"/>
        </w:rPr>
        <w:t>fine</w:t>
      </w:r>
      <w:r w:rsidRPr="00C668EB">
        <w:rPr>
          <w:rFonts w:asciiTheme="minorHAnsi" w:hAnsiTheme="minorHAnsi" w:cstheme="minorHAnsi"/>
          <w:bCs/>
          <w:color w:val="000000"/>
          <w:spacing w:val="2"/>
          <w:szCs w:val="22"/>
        </w:rPr>
        <w:t xml:space="preserve"> di chiarire meglio i rapporti e le posizioni in essere, i documenti di seguito indicati: ………………………………………………………………………………………………………………………….</w:t>
      </w:r>
    </w:p>
    <w:p w14:paraId="7D9E0EF0" w14:textId="77777777" w:rsidR="00935126" w:rsidRPr="00C668EB" w:rsidRDefault="00935126" w:rsidP="00935126">
      <w:pPr>
        <w:pStyle w:val="Body"/>
        <w:tabs>
          <w:tab w:val="left" w:pos="851"/>
        </w:tabs>
        <w:autoSpaceDE w:val="0"/>
        <w:autoSpaceDN w:val="0"/>
        <w:adjustRightInd w:val="0"/>
        <w:spacing w:after="60" w:line="200" w:lineRule="atLeast"/>
        <w:ind w:left="851"/>
        <w:rPr>
          <w:rFonts w:asciiTheme="minorHAnsi" w:hAnsiTheme="minorHAnsi" w:cstheme="minorHAnsi"/>
          <w:bCs/>
          <w:color w:val="000000"/>
          <w:spacing w:val="2"/>
          <w:kern w:val="0"/>
          <w:sz w:val="22"/>
          <w:szCs w:val="22"/>
          <w:lang w:val="it-IT"/>
        </w:rPr>
      </w:pPr>
    </w:p>
    <w:p w14:paraId="0BF925F6" w14:textId="4B094EF9" w:rsidR="00E22FB3" w:rsidRPr="00C668EB" w:rsidRDefault="00935126" w:rsidP="00CB0534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 xml:space="preserve"> </w:t>
      </w:r>
      <w:r w:rsidR="00E22FB3" w:rsidRPr="00C668EB">
        <w:rPr>
          <w:rFonts w:asciiTheme="minorHAnsi" w:hAnsiTheme="minorHAnsi" w:cstheme="minorHAnsi"/>
          <w:szCs w:val="22"/>
        </w:rPr>
        <w:t>(</w:t>
      </w:r>
      <w:r w:rsidR="00CE7711">
        <w:rPr>
          <w:rFonts w:asciiTheme="minorHAnsi" w:hAnsiTheme="minorHAnsi" w:cstheme="minorHAnsi"/>
          <w:szCs w:val="22"/>
        </w:rPr>
        <w:t>D</w:t>
      </w:r>
      <w:r w:rsidR="00E22FB3" w:rsidRPr="00C668EB">
        <w:rPr>
          <w:rFonts w:asciiTheme="minorHAnsi" w:hAnsiTheme="minorHAnsi" w:cstheme="minorHAnsi"/>
          <w:szCs w:val="22"/>
        </w:rPr>
        <w:t>)</w:t>
      </w:r>
      <w:r w:rsidR="00E22FB3" w:rsidRPr="00C668EB">
        <w:rPr>
          <w:rFonts w:asciiTheme="minorHAnsi" w:hAnsiTheme="minorHAnsi" w:cstheme="minorHAnsi"/>
          <w:szCs w:val="22"/>
        </w:rPr>
        <w:tab/>
      </w:r>
      <w:r w:rsidR="00E22FB3" w:rsidRPr="00C668EB">
        <w:rPr>
          <w:rFonts w:asciiTheme="minorHAnsi" w:hAnsiTheme="minorHAnsi" w:cstheme="minorHAnsi"/>
          <w:b/>
          <w:szCs w:val="22"/>
        </w:rPr>
        <w:t>Si impegna</w:t>
      </w:r>
      <w:r w:rsidR="00E22FB3" w:rsidRPr="00C668EB">
        <w:rPr>
          <w:rFonts w:asciiTheme="minorHAnsi" w:hAnsiTheme="minorHAnsi" w:cstheme="minorHAnsi"/>
          <w:szCs w:val="22"/>
        </w:rPr>
        <w:t xml:space="preserve"> a fornire alla SGR le informazioni che la stessa, indipendentemente da quanto sopra dichiarato ed allegato, dovesse ritenere utili o necessarie al fine alla formazione del convincimento in relazione alla sussistenza di una situazione di potenziale conflitto di interessi. </w:t>
      </w:r>
    </w:p>
    <w:p w14:paraId="0246BAF1" w14:textId="77777777" w:rsidR="00935126" w:rsidRPr="00C668EB" w:rsidRDefault="00935126" w:rsidP="00935126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Cs w:val="22"/>
        </w:rPr>
      </w:pPr>
    </w:p>
    <w:p w14:paraId="7032171F" w14:textId="684102FD" w:rsidR="00E22FB3" w:rsidRPr="00C668EB" w:rsidRDefault="00E22FB3" w:rsidP="00CB0534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(</w:t>
      </w:r>
      <w:r w:rsidR="00CE7711">
        <w:rPr>
          <w:rFonts w:asciiTheme="minorHAnsi" w:hAnsiTheme="minorHAnsi" w:cstheme="minorHAnsi"/>
          <w:szCs w:val="22"/>
        </w:rPr>
        <w:t>E</w:t>
      </w:r>
      <w:r w:rsidRPr="00C668EB">
        <w:rPr>
          <w:rFonts w:asciiTheme="minorHAnsi" w:hAnsiTheme="minorHAnsi" w:cstheme="minorHAnsi"/>
          <w:szCs w:val="22"/>
        </w:rPr>
        <w:t>)</w:t>
      </w:r>
      <w:r w:rsidRPr="00C668EB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b/>
          <w:szCs w:val="22"/>
        </w:rPr>
        <w:t>Si impegna</w:t>
      </w:r>
      <w:r w:rsidRPr="00C668EB">
        <w:rPr>
          <w:rFonts w:asciiTheme="minorHAnsi" w:hAnsiTheme="minorHAnsi" w:cstheme="minorHAnsi"/>
          <w:szCs w:val="22"/>
        </w:rPr>
        <w:t xml:space="preserve"> a comunicare prontamente alla SGR ogni variazione delle informazioni di cui sopra. </w:t>
      </w:r>
    </w:p>
    <w:p w14:paraId="00708351" w14:textId="77777777" w:rsidR="00935126" w:rsidRPr="00C668EB" w:rsidRDefault="00935126" w:rsidP="00935126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Cs w:val="22"/>
        </w:rPr>
      </w:pPr>
    </w:p>
    <w:p w14:paraId="4CADE869" w14:textId="5F38E797" w:rsidR="00E22FB3" w:rsidRPr="00C668EB" w:rsidRDefault="00E22FB3" w:rsidP="00C668EB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(</w:t>
      </w:r>
      <w:r w:rsidR="00CE7711">
        <w:rPr>
          <w:rFonts w:asciiTheme="minorHAnsi" w:hAnsiTheme="minorHAnsi" w:cstheme="minorHAnsi"/>
          <w:szCs w:val="22"/>
        </w:rPr>
        <w:t>F</w:t>
      </w:r>
      <w:r w:rsidRPr="00C668EB">
        <w:rPr>
          <w:rFonts w:asciiTheme="minorHAnsi" w:hAnsiTheme="minorHAnsi" w:cstheme="minorHAnsi"/>
          <w:szCs w:val="22"/>
        </w:rPr>
        <w:t>)</w:t>
      </w:r>
      <w:r w:rsidRPr="00C668EB">
        <w:rPr>
          <w:rFonts w:asciiTheme="minorHAnsi" w:hAnsiTheme="minorHAnsi" w:cstheme="minorHAnsi"/>
          <w:szCs w:val="22"/>
        </w:rPr>
        <w:tab/>
      </w:r>
      <w:r w:rsidRPr="00C668EB">
        <w:rPr>
          <w:rFonts w:asciiTheme="minorHAnsi" w:hAnsiTheme="minorHAnsi" w:cstheme="minorHAnsi"/>
          <w:b/>
          <w:szCs w:val="22"/>
        </w:rPr>
        <w:t xml:space="preserve">Autorizza </w:t>
      </w:r>
      <w:r w:rsidRPr="00C668EB">
        <w:rPr>
          <w:rFonts w:asciiTheme="minorHAnsi" w:hAnsiTheme="minorHAnsi" w:cstheme="minorHAnsi"/>
          <w:szCs w:val="22"/>
        </w:rPr>
        <w:t xml:space="preserve">la SGR al trattamento dei dati e delle informazioni contenute nella presente e nei relativi allegati, ai sensi del </w:t>
      </w:r>
      <w:proofErr w:type="spellStart"/>
      <w:r w:rsidRPr="00C668EB">
        <w:rPr>
          <w:rFonts w:asciiTheme="minorHAnsi" w:hAnsiTheme="minorHAnsi" w:cstheme="minorHAnsi"/>
          <w:szCs w:val="22"/>
        </w:rPr>
        <w:t>D.Lgs.</w:t>
      </w:r>
      <w:proofErr w:type="spellEnd"/>
      <w:r w:rsidRPr="00C668EB">
        <w:rPr>
          <w:rFonts w:asciiTheme="minorHAnsi" w:hAnsiTheme="minorHAnsi" w:cstheme="minorHAnsi"/>
          <w:szCs w:val="22"/>
        </w:rPr>
        <w:t xml:space="preserve"> n. 196/2003</w:t>
      </w:r>
      <w:r w:rsidR="00710C10" w:rsidRPr="00C668EB">
        <w:rPr>
          <w:rFonts w:asciiTheme="minorHAnsi" w:hAnsiTheme="minorHAnsi" w:cstheme="minorHAnsi"/>
          <w:szCs w:val="22"/>
        </w:rPr>
        <w:t xml:space="preserve"> e successive modifiche e integrazioni, nonché del Regolamento (UE) 2016/679</w:t>
      </w:r>
      <w:r w:rsidRPr="00C668EB">
        <w:rPr>
          <w:rFonts w:asciiTheme="minorHAnsi" w:hAnsiTheme="minorHAnsi" w:cstheme="minorHAnsi"/>
          <w:szCs w:val="22"/>
        </w:rPr>
        <w:t xml:space="preserve">. </w:t>
      </w:r>
    </w:p>
    <w:p w14:paraId="46B9F091" w14:textId="77777777" w:rsidR="00E22FB3" w:rsidRPr="00C668EB" w:rsidRDefault="00E22FB3" w:rsidP="00C668EB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</w:p>
    <w:p w14:paraId="664EBE25" w14:textId="3AD3E3A1" w:rsidR="00001D4E" w:rsidRPr="00C668EB" w:rsidRDefault="00E22FB3" w:rsidP="00CB0534">
      <w:pPr>
        <w:spacing w:after="120" w:line="276" w:lineRule="auto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Luogo e data__________________</w:t>
      </w:r>
      <w:r w:rsidRPr="00C668EB">
        <w:rPr>
          <w:rFonts w:asciiTheme="minorHAnsi" w:hAnsiTheme="minorHAnsi" w:cstheme="minorHAnsi"/>
          <w:szCs w:val="22"/>
        </w:rPr>
        <w:tab/>
        <w:t xml:space="preserve">                            Firma ________________________________</w:t>
      </w:r>
    </w:p>
    <w:p w14:paraId="6DD061BD" w14:textId="6E429016" w:rsidR="00935126" w:rsidRPr="00C668EB" w:rsidRDefault="00935126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0A9E82B9" w14:textId="7E09A7E1" w:rsidR="00935126" w:rsidRPr="00C668EB" w:rsidRDefault="00935126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537A572D" w14:textId="176F3DAE" w:rsidR="00935126" w:rsidRPr="00C668EB" w:rsidRDefault="00935126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219DF802" w14:textId="69A297EC" w:rsidR="00935126" w:rsidRPr="00C668EB" w:rsidRDefault="00935126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br w:type="page"/>
      </w:r>
    </w:p>
    <w:p w14:paraId="1A5AD64F" w14:textId="36D2BF60" w:rsidR="00935126" w:rsidRPr="00B969E5" w:rsidRDefault="00935126" w:rsidP="00935126">
      <w:pPr>
        <w:pStyle w:val="ABLOCKPARA"/>
        <w:spacing w:after="120" w:line="200" w:lineRule="atLeast"/>
        <w:jc w:val="both"/>
        <w:rPr>
          <w:rFonts w:asciiTheme="minorHAnsi" w:hAnsiTheme="minorHAnsi" w:cstheme="minorHAnsi"/>
          <w:b/>
          <w:bCs/>
          <w:u w:val="single"/>
        </w:rPr>
      </w:pPr>
      <w:r w:rsidRPr="00B969E5">
        <w:rPr>
          <w:rFonts w:asciiTheme="minorHAnsi" w:hAnsiTheme="minorHAnsi" w:cstheme="minorHAnsi"/>
          <w:b/>
          <w:bCs/>
          <w:u w:val="single"/>
        </w:rPr>
        <w:lastRenderedPageBreak/>
        <w:t xml:space="preserve">Allegato </w:t>
      </w:r>
      <w:r w:rsidR="005F12FA">
        <w:rPr>
          <w:rFonts w:asciiTheme="minorHAnsi" w:hAnsiTheme="minorHAnsi" w:cstheme="minorHAnsi"/>
          <w:b/>
          <w:bCs/>
          <w:u w:val="single"/>
        </w:rPr>
        <w:t>1</w:t>
      </w:r>
      <w:r w:rsidRPr="00B969E5">
        <w:rPr>
          <w:rFonts w:asciiTheme="minorHAnsi" w:hAnsiTheme="minorHAnsi" w:cstheme="minorHAnsi"/>
          <w:b/>
          <w:bCs/>
          <w:u w:val="single"/>
        </w:rPr>
        <w:t xml:space="preserve"> - Elenco soci, esponenti aziendali, dirigenti e responsabili Funzioni di Controllo della SGR</w:t>
      </w:r>
    </w:p>
    <w:p w14:paraId="29DC573D" w14:textId="355180EF" w:rsidR="00935126" w:rsidRDefault="00935126" w:rsidP="00935126">
      <w:pPr>
        <w:numPr>
          <w:ilvl w:val="0"/>
          <w:numId w:val="5"/>
        </w:numPr>
        <w:tabs>
          <w:tab w:val="clear" w:pos="720"/>
          <w:tab w:val="num" w:pos="357"/>
        </w:tabs>
        <w:spacing w:before="200" w:line="200" w:lineRule="atLeast"/>
        <w:ind w:left="714" w:hanging="357"/>
        <w:jc w:val="both"/>
        <w:rPr>
          <w:rFonts w:asciiTheme="minorHAnsi" w:hAnsiTheme="minorHAnsi" w:cstheme="minorHAnsi"/>
          <w:b/>
          <w:szCs w:val="22"/>
        </w:rPr>
      </w:pPr>
      <w:r w:rsidRPr="00B969E5">
        <w:rPr>
          <w:rFonts w:asciiTheme="minorHAnsi" w:hAnsiTheme="minorHAnsi" w:cstheme="minorHAnsi"/>
          <w:b/>
          <w:szCs w:val="22"/>
        </w:rPr>
        <w:t>Elenco soci</w:t>
      </w:r>
    </w:p>
    <w:p w14:paraId="12CC0E92" w14:textId="72F36F74" w:rsidR="00C04F12" w:rsidRPr="0003189E" w:rsidRDefault="00C04F12" w:rsidP="00AE323D">
      <w:pPr>
        <w:spacing w:line="200" w:lineRule="atLeast"/>
        <w:ind w:left="714"/>
        <w:jc w:val="both"/>
        <w:rPr>
          <w:rFonts w:asciiTheme="minorHAnsi" w:hAnsiTheme="minorHAnsi" w:cstheme="minorHAnsi"/>
          <w:bCs/>
          <w:szCs w:val="22"/>
        </w:rPr>
      </w:pPr>
      <w:r w:rsidRPr="0003189E">
        <w:rPr>
          <w:rFonts w:asciiTheme="minorHAnsi" w:hAnsiTheme="minorHAnsi" w:cstheme="minorHAnsi"/>
          <w:bCs/>
          <w:szCs w:val="22"/>
        </w:rPr>
        <w:t xml:space="preserve">Ministero </w:t>
      </w:r>
      <w:r w:rsidR="0003189E" w:rsidRPr="0003189E">
        <w:rPr>
          <w:rFonts w:asciiTheme="minorHAnsi" w:hAnsiTheme="minorHAnsi" w:cstheme="minorHAnsi"/>
          <w:bCs/>
          <w:szCs w:val="22"/>
        </w:rPr>
        <w:t>dell’economia e delle finanze</w:t>
      </w:r>
    </w:p>
    <w:p w14:paraId="24EE953B" w14:textId="77777777" w:rsidR="00935126" w:rsidRPr="00C668EB" w:rsidRDefault="00935126" w:rsidP="00935126">
      <w:pPr>
        <w:numPr>
          <w:ilvl w:val="0"/>
          <w:numId w:val="5"/>
        </w:numPr>
        <w:spacing w:before="200" w:line="200" w:lineRule="atLeast"/>
        <w:ind w:left="714" w:hanging="357"/>
        <w:jc w:val="both"/>
        <w:rPr>
          <w:rFonts w:asciiTheme="minorHAnsi" w:hAnsiTheme="minorHAnsi" w:cstheme="minorHAnsi"/>
          <w:b/>
          <w:szCs w:val="22"/>
        </w:rPr>
      </w:pPr>
      <w:r w:rsidRPr="00C668EB">
        <w:rPr>
          <w:rFonts w:asciiTheme="minorHAnsi" w:hAnsiTheme="minorHAnsi" w:cstheme="minorHAnsi"/>
          <w:b/>
          <w:szCs w:val="22"/>
        </w:rPr>
        <w:t>Consiglio di Amministrazione</w:t>
      </w:r>
    </w:p>
    <w:p w14:paraId="4B9DF61C" w14:textId="68087343" w:rsidR="001915DF" w:rsidRPr="00613727" w:rsidRDefault="001915DF" w:rsidP="001915DF">
      <w:pPr>
        <w:pStyle w:val="Paragrafoelenco"/>
        <w:spacing w:line="240" w:lineRule="auto"/>
      </w:pPr>
      <w:r w:rsidRPr="00613727">
        <w:t>Mario Valducci</w:t>
      </w:r>
      <w:r>
        <w:t xml:space="preserve"> (</w:t>
      </w:r>
      <w:r w:rsidRPr="00D166E5">
        <w:t>Presidente</w:t>
      </w:r>
      <w:r>
        <w:t>)</w:t>
      </w:r>
    </w:p>
    <w:p w14:paraId="05F76A77" w14:textId="273AACE7" w:rsidR="001915DF" w:rsidRPr="00613727" w:rsidRDefault="001915DF" w:rsidP="001915DF">
      <w:pPr>
        <w:pStyle w:val="Paragrafoelenco"/>
        <w:spacing w:line="240" w:lineRule="auto"/>
      </w:pPr>
      <w:r w:rsidRPr="00613727">
        <w:t>Stefano Scalera</w:t>
      </w:r>
      <w:r>
        <w:t xml:space="preserve"> (</w:t>
      </w:r>
      <w:r w:rsidRPr="00D166E5">
        <w:t>Amministratore Delegato</w:t>
      </w:r>
      <w:r>
        <w:t>)</w:t>
      </w:r>
    </w:p>
    <w:p w14:paraId="7FBC05FB" w14:textId="1107F269" w:rsidR="001915DF" w:rsidRPr="00613727" w:rsidRDefault="001915DF" w:rsidP="001915DF">
      <w:pPr>
        <w:pStyle w:val="Paragrafoelenco"/>
        <w:spacing w:line="240" w:lineRule="auto"/>
      </w:pPr>
      <w:r w:rsidRPr="00613727">
        <w:t xml:space="preserve">Michela </w:t>
      </w:r>
      <w:proofErr w:type="spellStart"/>
      <w:r w:rsidRPr="00613727">
        <w:t>Sciurpa</w:t>
      </w:r>
      <w:proofErr w:type="spellEnd"/>
    </w:p>
    <w:p w14:paraId="6B3E7B92" w14:textId="78EB6D79" w:rsidR="001915DF" w:rsidRPr="00613727" w:rsidRDefault="001915DF" w:rsidP="001915DF">
      <w:pPr>
        <w:pStyle w:val="Paragrafoelenco"/>
        <w:spacing w:line="240" w:lineRule="auto"/>
      </w:pPr>
      <w:r w:rsidRPr="00613727">
        <w:t>Mario Agnelli</w:t>
      </w:r>
    </w:p>
    <w:p w14:paraId="571786F3" w14:textId="7AD3B829" w:rsidR="001915DF" w:rsidRDefault="001915DF" w:rsidP="001915DF">
      <w:pPr>
        <w:pStyle w:val="Paragrafoelenco"/>
        <w:spacing w:line="240" w:lineRule="auto"/>
      </w:pPr>
      <w:r w:rsidRPr="00613727">
        <w:t>Carla Cappiello</w:t>
      </w:r>
    </w:p>
    <w:p w14:paraId="769E6F9A" w14:textId="78D274CC" w:rsidR="00935126" w:rsidRPr="00C668EB" w:rsidRDefault="00935126" w:rsidP="00935126">
      <w:pPr>
        <w:numPr>
          <w:ilvl w:val="0"/>
          <w:numId w:val="5"/>
        </w:numPr>
        <w:spacing w:before="200" w:line="200" w:lineRule="atLeast"/>
        <w:ind w:left="714" w:hanging="357"/>
        <w:jc w:val="both"/>
        <w:rPr>
          <w:rFonts w:asciiTheme="minorHAnsi" w:hAnsiTheme="minorHAnsi" w:cstheme="minorHAnsi"/>
          <w:b/>
          <w:szCs w:val="22"/>
        </w:rPr>
      </w:pPr>
      <w:r w:rsidRPr="00C668EB">
        <w:rPr>
          <w:rFonts w:asciiTheme="minorHAnsi" w:hAnsiTheme="minorHAnsi" w:cstheme="minorHAnsi"/>
          <w:b/>
          <w:szCs w:val="22"/>
        </w:rPr>
        <w:t xml:space="preserve">Collegio Sindacale </w:t>
      </w:r>
    </w:p>
    <w:p w14:paraId="1CA7BD80" w14:textId="0A93E754" w:rsidR="00FD44AA" w:rsidRPr="00613727" w:rsidRDefault="00FD44AA" w:rsidP="00FD44AA">
      <w:pPr>
        <w:pStyle w:val="Paragrafoelenco"/>
        <w:spacing w:line="240" w:lineRule="auto"/>
      </w:pPr>
      <w:r w:rsidRPr="00613727">
        <w:t>Barbara Filippi</w:t>
      </w:r>
      <w:r>
        <w:t xml:space="preserve"> (</w:t>
      </w:r>
      <w:r w:rsidRPr="00613727">
        <w:t>Presidente</w:t>
      </w:r>
      <w:r>
        <w:t>)</w:t>
      </w:r>
    </w:p>
    <w:p w14:paraId="6A1DA5F3" w14:textId="0380965B" w:rsidR="00FD44AA" w:rsidRPr="00613727" w:rsidRDefault="00FD44AA" w:rsidP="00FD44AA">
      <w:pPr>
        <w:pStyle w:val="Paragrafoelenco"/>
        <w:spacing w:line="240" w:lineRule="auto"/>
      </w:pPr>
      <w:r w:rsidRPr="00613727">
        <w:t>Marina Scandurra</w:t>
      </w:r>
    </w:p>
    <w:p w14:paraId="0E743BF0" w14:textId="047D96FA" w:rsidR="00FD44AA" w:rsidRPr="00613727" w:rsidRDefault="00FD44AA" w:rsidP="00FD44AA">
      <w:pPr>
        <w:pStyle w:val="Paragrafoelenco"/>
        <w:spacing w:line="240" w:lineRule="auto"/>
      </w:pPr>
      <w:r w:rsidRPr="00613727">
        <w:t>Giovanni Fulci</w:t>
      </w:r>
    </w:p>
    <w:p w14:paraId="3BA683C3" w14:textId="23865864" w:rsidR="00935126" w:rsidRPr="00C668EB" w:rsidRDefault="00935126" w:rsidP="00935126">
      <w:pPr>
        <w:numPr>
          <w:ilvl w:val="0"/>
          <w:numId w:val="5"/>
        </w:numPr>
        <w:spacing w:before="200" w:line="200" w:lineRule="atLeast"/>
        <w:ind w:left="714" w:hanging="357"/>
        <w:jc w:val="both"/>
        <w:rPr>
          <w:rFonts w:asciiTheme="minorHAnsi" w:hAnsiTheme="minorHAnsi" w:cstheme="minorHAnsi"/>
          <w:b/>
          <w:szCs w:val="22"/>
        </w:rPr>
      </w:pPr>
      <w:r w:rsidRPr="00C668EB">
        <w:rPr>
          <w:rFonts w:asciiTheme="minorHAnsi" w:hAnsiTheme="minorHAnsi" w:cstheme="minorHAnsi"/>
          <w:b/>
          <w:szCs w:val="22"/>
        </w:rPr>
        <w:t>Dirigenti aziendali</w:t>
      </w:r>
    </w:p>
    <w:p w14:paraId="7E19A182" w14:textId="44354166" w:rsidR="00935126" w:rsidRDefault="00191400" w:rsidP="00191400">
      <w:pPr>
        <w:spacing w:line="200" w:lineRule="atLeast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Nicola Fobia</w:t>
      </w:r>
    </w:p>
    <w:p w14:paraId="5BAB0E95" w14:textId="5CFB0162" w:rsidR="00191400" w:rsidRDefault="00191400" w:rsidP="00191400">
      <w:pPr>
        <w:spacing w:line="200" w:lineRule="atLeast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Tommaso La Cascia</w:t>
      </w:r>
    </w:p>
    <w:p w14:paraId="2B66479C" w14:textId="32F11BC7" w:rsidR="00BB4FD1" w:rsidRDefault="00BB4FD1" w:rsidP="00191400">
      <w:pPr>
        <w:spacing w:line="200" w:lineRule="atLeast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Davide Steva</w:t>
      </w:r>
      <w:r w:rsidR="00CD21C5">
        <w:rPr>
          <w:rFonts w:asciiTheme="minorHAnsi" w:hAnsiTheme="minorHAnsi" w:cstheme="minorHAnsi"/>
          <w:szCs w:val="22"/>
        </w:rPr>
        <w:t>nin</w:t>
      </w:r>
    </w:p>
    <w:p w14:paraId="28642114" w14:textId="038F8C80" w:rsidR="00B74B43" w:rsidRDefault="00B74B43" w:rsidP="00191400">
      <w:pPr>
        <w:spacing w:line="200" w:lineRule="atLeast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Stefano Serra</w:t>
      </w:r>
    </w:p>
    <w:p w14:paraId="69FEDFD8" w14:textId="77A205D0" w:rsidR="00B74B43" w:rsidRPr="00C668EB" w:rsidRDefault="00B74B43" w:rsidP="00191400">
      <w:pPr>
        <w:spacing w:line="200" w:lineRule="atLeast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Marco Di Giacinto</w:t>
      </w:r>
    </w:p>
    <w:p w14:paraId="3855F7FB" w14:textId="3141524E" w:rsidR="00935126" w:rsidRPr="00C668EB" w:rsidRDefault="00935126" w:rsidP="00935126">
      <w:pPr>
        <w:numPr>
          <w:ilvl w:val="0"/>
          <w:numId w:val="5"/>
        </w:numPr>
        <w:spacing w:before="200" w:line="200" w:lineRule="atLeast"/>
        <w:ind w:left="714" w:hanging="357"/>
        <w:jc w:val="both"/>
        <w:rPr>
          <w:rFonts w:asciiTheme="minorHAnsi" w:hAnsiTheme="minorHAnsi" w:cstheme="minorHAnsi"/>
          <w:b/>
          <w:szCs w:val="22"/>
        </w:rPr>
      </w:pPr>
      <w:r w:rsidRPr="00C668EB">
        <w:rPr>
          <w:rFonts w:asciiTheme="minorHAnsi" w:hAnsiTheme="minorHAnsi" w:cstheme="minorHAnsi"/>
          <w:b/>
          <w:szCs w:val="22"/>
        </w:rPr>
        <w:t>Funzioni di Controllo</w:t>
      </w:r>
    </w:p>
    <w:p w14:paraId="5517267C" w14:textId="07B8902A" w:rsidR="00935126" w:rsidRDefault="008170C8" w:rsidP="00C668EB">
      <w:pPr>
        <w:spacing w:line="200" w:lineRule="atLeast"/>
        <w:ind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Davide Stevanin</w:t>
      </w:r>
    </w:p>
    <w:p w14:paraId="4E7F4D29" w14:textId="2540E415" w:rsidR="008170C8" w:rsidRDefault="008170C8" w:rsidP="00C668EB">
      <w:pPr>
        <w:spacing w:line="200" w:lineRule="atLeast"/>
        <w:ind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Marco Di Giacinto</w:t>
      </w:r>
    </w:p>
    <w:p w14:paraId="457AC1EF" w14:textId="054CDC97" w:rsidR="008170C8" w:rsidRPr="00C668EB" w:rsidRDefault="008170C8" w:rsidP="00C668EB">
      <w:pPr>
        <w:spacing w:line="200" w:lineRule="atLeast"/>
        <w:ind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Sabina Baruffaldi</w:t>
      </w:r>
    </w:p>
    <w:p w14:paraId="742C35C4" w14:textId="77777777" w:rsidR="00935126" w:rsidRPr="00C668EB" w:rsidRDefault="00935126" w:rsidP="00935126">
      <w:pPr>
        <w:pStyle w:val="ABLOCKPARA"/>
        <w:spacing w:line="200" w:lineRule="atLeast"/>
        <w:jc w:val="both"/>
        <w:rPr>
          <w:rFonts w:asciiTheme="minorHAnsi" w:hAnsiTheme="minorHAnsi" w:cstheme="minorHAnsi"/>
        </w:rPr>
      </w:pPr>
    </w:p>
    <w:p w14:paraId="5F178E6C" w14:textId="78C75380" w:rsidR="00935126" w:rsidRPr="00C668EB" w:rsidRDefault="00935126" w:rsidP="00935126">
      <w:pPr>
        <w:pStyle w:val="ABLOCKPARA"/>
        <w:spacing w:after="240" w:line="200" w:lineRule="atLeast"/>
        <w:jc w:val="both"/>
        <w:rPr>
          <w:rFonts w:asciiTheme="minorHAnsi" w:hAnsiTheme="minorHAnsi" w:cstheme="minorHAnsi"/>
        </w:rPr>
      </w:pPr>
      <w:r w:rsidRPr="00C668EB">
        <w:rPr>
          <w:rFonts w:asciiTheme="minorHAnsi" w:hAnsiTheme="minorHAnsi" w:cstheme="minorHAnsi"/>
        </w:rPr>
        <w:t>Per presa visione dell’elenco di cui sopra.</w:t>
      </w:r>
    </w:p>
    <w:p w14:paraId="25BFA691" w14:textId="77777777" w:rsidR="00935126" w:rsidRPr="00C668EB" w:rsidRDefault="00935126" w:rsidP="00935126">
      <w:pPr>
        <w:spacing w:line="200" w:lineRule="atLeast"/>
        <w:rPr>
          <w:rFonts w:asciiTheme="minorHAnsi" w:hAnsiTheme="minorHAnsi" w:cstheme="minorHAnsi"/>
          <w:szCs w:val="22"/>
        </w:rPr>
      </w:pPr>
    </w:p>
    <w:p w14:paraId="4465E0A4" w14:textId="77777777" w:rsidR="00935126" w:rsidRPr="00C668EB" w:rsidRDefault="00935126" w:rsidP="00935126">
      <w:pPr>
        <w:spacing w:line="200" w:lineRule="atLeast"/>
        <w:rPr>
          <w:rFonts w:asciiTheme="minorHAnsi" w:hAnsiTheme="minorHAnsi" w:cstheme="minorHAnsi"/>
          <w:szCs w:val="22"/>
        </w:rPr>
      </w:pPr>
      <w:r w:rsidRPr="00C668EB">
        <w:rPr>
          <w:rFonts w:asciiTheme="minorHAnsi" w:hAnsiTheme="minorHAnsi" w:cstheme="minorHAnsi"/>
          <w:szCs w:val="22"/>
        </w:rPr>
        <w:t>Data _________________    Firma _____________________________________________</w:t>
      </w:r>
    </w:p>
    <w:p w14:paraId="1DAB308C" w14:textId="294E4BCB" w:rsidR="00935126" w:rsidRDefault="00935126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3BBE6BA2" w14:textId="13340B3C" w:rsidR="006D48D5" w:rsidRDefault="006D48D5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4E9FA70E" w14:textId="5DD8AF02" w:rsidR="006D48D5" w:rsidRDefault="006D48D5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5CBEC148" w14:textId="1D09D408" w:rsidR="006D48D5" w:rsidRDefault="006D48D5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1D17E776" w14:textId="39176851" w:rsidR="006D48D5" w:rsidRDefault="006D48D5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5209CC15" w14:textId="5CE7279B" w:rsidR="006D48D5" w:rsidRDefault="006D48D5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2AE74751" w14:textId="05A7B862" w:rsidR="006D48D5" w:rsidRDefault="006D48D5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0E5945CC" w14:textId="11D74D72" w:rsidR="006D48D5" w:rsidRDefault="006D48D5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0BC2D9F2" w14:textId="4D2FCFFC" w:rsidR="006D48D5" w:rsidRDefault="006D48D5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3E4AE3CB" w14:textId="5A11B624" w:rsidR="006D48D5" w:rsidRDefault="006D48D5" w:rsidP="00935126">
      <w:pPr>
        <w:spacing w:after="120" w:line="276" w:lineRule="auto"/>
        <w:rPr>
          <w:rFonts w:asciiTheme="minorHAnsi" w:hAnsiTheme="minorHAnsi" w:cstheme="minorHAnsi"/>
          <w:szCs w:val="22"/>
        </w:rPr>
      </w:pPr>
    </w:p>
    <w:p w14:paraId="74856348" w14:textId="3C879FC3" w:rsidR="006D48D5" w:rsidRPr="006D48D5" w:rsidRDefault="00171739" w:rsidP="00935126">
      <w:pPr>
        <w:spacing w:after="120"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Ultimo a</w:t>
      </w:r>
      <w:r w:rsidR="006D48D5" w:rsidRPr="006D48D5">
        <w:rPr>
          <w:rFonts w:asciiTheme="minorHAnsi" w:hAnsiTheme="minorHAnsi" w:cstheme="minorHAnsi"/>
          <w:i/>
          <w:iCs/>
          <w:sz w:val="18"/>
          <w:szCs w:val="18"/>
        </w:rPr>
        <w:t xml:space="preserve">ggiornamento: </w:t>
      </w:r>
      <w:r>
        <w:rPr>
          <w:rFonts w:asciiTheme="minorHAnsi" w:hAnsiTheme="minorHAnsi" w:cstheme="minorHAnsi"/>
          <w:i/>
          <w:iCs/>
          <w:sz w:val="18"/>
          <w:szCs w:val="18"/>
        </w:rPr>
        <w:t>aprile 2025</w:t>
      </w:r>
    </w:p>
    <w:sectPr w:rsidR="006D48D5" w:rsidRPr="006D48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7347" w14:textId="77777777" w:rsidR="00D021CC" w:rsidRDefault="00D021CC" w:rsidP="00CB0534">
      <w:pPr>
        <w:spacing w:line="240" w:lineRule="auto"/>
      </w:pPr>
      <w:r>
        <w:separator/>
      </w:r>
    </w:p>
  </w:endnote>
  <w:endnote w:type="continuationSeparator" w:id="0">
    <w:p w14:paraId="175267F1" w14:textId="77777777" w:rsidR="00D021CC" w:rsidRDefault="00D021CC" w:rsidP="00CB0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A5E3" w14:textId="77777777" w:rsidR="00D021CC" w:rsidRDefault="00D021CC" w:rsidP="00CB0534">
      <w:pPr>
        <w:spacing w:line="240" w:lineRule="auto"/>
      </w:pPr>
      <w:r>
        <w:separator/>
      </w:r>
    </w:p>
  </w:footnote>
  <w:footnote w:type="continuationSeparator" w:id="0">
    <w:p w14:paraId="5195CDE5" w14:textId="77777777" w:rsidR="00D021CC" w:rsidRDefault="00D021CC" w:rsidP="00CB0534">
      <w:pPr>
        <w:spacing w:line="240" w:lineRule="auto"/>
      </w:pPr>
      <w:r>
        <w:continuationSeparator/>
      </w:r>
    </w:p>
  </w:footnote>
  <w:footnote w:id="1">
    <w:p w14:paraId="1282EDB9" w14:textId="77777777" w:rsidR="00E022DD" w:rsidRPr="00C04D6E" w:rsidRDefault="00E022DD" w:rsidP="00B07FC5">
      <w:pPr>
        <w:pStyle w:val="Testonotaapidipagina"/>
        <w:keepNext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C04D6E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C04D6E">
        <w:rPr>
          <w:rFonts w:asciiTheme="minorHAnsi" w:hAnsiTheme="minorHAnsi" w:cstheme="minorHAnsi"/>
          <w:sz w:val="16"/>
          <w:szCs w:val="16"/>
        </w:rPr>
        <w:t xml:space="preserve"> Per società immobiliari target s’intendono le società le cui quote possono formare oggetto di investimento da parte di uno o più fondi gestiti.</w:t>
      </w:r>
    </w:p>
  </w:footnote>
  <w:footnote w:id="2">
    <w:p w14:paraId="7FFB0D62" w14:textId="77777777" w:rsidR="00E3390A" w:rsidRPr="00C04D6E" w:rsidRDefault="00E3390A" w:rsidP="00B969E5">
      <w:pPr>
        <w:pStyle w:val="Testonotaapidipagina"/>
        <w:keepNext/>
        <w:spacing w:line="276" w:lineRule="auto"/>
        <w:contextualSpacing/>
        <w:rPr>
          <w:rFonts w:asciiTheme="minorHAnsi" w:hAnsiTheme="minorHAnsi" w:cstheme="minorHAnsi"/>
          <w:i/>
          <w:iCs/>
          <w:sz w:val="16"/>
          <w:szCs w:val="16"/>
        </w:rPr>
      </w:pPr>
      <w:r w:rsidRPr="00C04D6E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C04D6E">
        <w:rPr>
          <w:rFonts w:asciiTheme="minorHAnsi" w:hAnsiTheme="minorHAnsi" w:cstheme="minorHAnsi"/>
          <w:sz w:val="16"/>
          <w:szCs w:val="16"/>
        </w:rPr>
        <w:t xml:space="preserve"> Per “</w:t>
      </w:r>
      <w:r w:rsidRPr="00C04D6E">
        <w:rPr>
          <w:rFonts w:asciiTheme="minorHAnsi" w:hAnsiTheme="minorHAnsi" w:cstheme="minorHAnsi"/>
          <w:i/>
          <w:iCs/>
          <w:sz w:val="16"/>
          <w:szCs w:val="16"/>
        </w:rPr>
        <w:t>stretti legami</w:t>
      </w:r>
      <w:r w:rsidRPr="00C04D6E">
        <w:rPr>
          <w:rFonts w:asciiTheme="minorHAnsi" w:hAnsiTheme="minorHAnsi" w:cstheme="minorHAnsi"/>
          <w:sz w:val="16"/>
          <w:szCs w:val="16"/>
        </w:rPr>
        <w:t>” si intende la “</w:t>
      </w:r>
      <w:r w:rsidRPr="00C04D6E">
        <w:rPr>
          <w:rFonts w:asciiTheme="minorHAnsi" w:hAnsiTheme="minorHAnsi" w:cstheme="minorHAnsi"/>
          <w:i/>
          <w:iCs/>
          <w:sz w:val="16"/>
          <w:szCs w:val="16"/>
        </w:rPr>
        <w:t xml:space="preserve">situazione nella quale due o più persone fisiche o giuridiche sono legate: </w:t>
      </w:r>
    </w:p>
    <w:p w14:paraId="194928CF" w14:textId="26AF4326" w:rsidR="00E3390A" w:rsidRPr="00C04D6E" w:rsidRDefault="00E3390A" w:rsidP="00B969E5">
      <w:pPr>
        <w:pStyle w:val="Testonotaapidipagina"/>
        <w:keepNext/>
        <w:numPr>
          <w:ilvl w:val="0"/>
          <w:numId w:val="10"/>
        </w:numPr>
        <w:spacing w:line="276" w:lineRule="auto"/>
        <w:ind w:left="426" w:hanging="284"/>
        <w:contextualSpacing/>
        <w:rPr>
          <w:rFonts w:asciiTheme="minorHAnsi" w:hAnsiTheme="minorHAnsi" w:cstheme="minorHAnsi"/>
          <w:i/>
          <w:iCs/>
          <w:sz w:val="16"/>
          <w:szCs w:val="16"/>
        </w:rPr>
      </w:pPr>
      <w:r w:rsidRPr="00C04D6E">
        <w:rPr>
          <w:rFonts w:asciiTheme="minorHAnsi" w:hAnsiTheme="minorHAnsi" w:cstheme="minorHAnsi"/>
          <w:i/>
          <w:iCs/>
          <w:sz w:val="16"/>
          <w:szCs w:val="16"/>
        </w:rPr>
        <w:t>da una partecipazione, ossia dal fatto di detenere direttamente o tramite un legame di controllo, il 20 per cento o più dei diritti di voto o del capitale di un’impresa;</w:t>
      </w:r>
    </w:p>
    <w:p w14:paraId="2098FB56" w14:textId="4FCED3A2" w:rsidR="00E3390A" w:rsidRPr="00C04D6E" w:rsidRDefault="00E3390A" w:rsidP="00B969E5">
      <w:pPr>
        <w:pStyle w:val="Testonotaapidipagina"/>
        <w:keepNext/>
        <w:numPr>
          <w:ilvl w:val="0"/>
          <w:numId w:val="10"/>
        </w:numPr>
        <w:spacing w:line="276" w:lineRule="auto"/>
        <w:ind w:left="426" w:hanging="284"/>
        <w:contextualSpacing/>
        <w:rPr>
          <w:rFonts w:asciiTheme="minorHAnsi" w:hAnsiTheme="minorHAnsi" w:cstheme="minorHAnsi"/>
          <w:sz w:val="16"/>
          <w:szCs w:val="16"/>
        </w:rPr>
      </w:pPr>
      <w:r w:rsidRPr="00C04D6E">
        <w:rPr>
          <w:rFonts w:asciiTheme="minorHAnsi" w:hAnsiTheme="minorHAnsi" w:cstheme="minorHAnsi"/>
          <w:i/>
          <w:iCs/>
          <w:sz w:val="16"/>
          <w:szCs w:val="16"/>
        </w:rPr>
        <w:t>da un legame di controllo, ossia dal legame che esiste tra un’impresa madre e un’impresa figlia, in tutti i casi di cui all’articolo 1, paragrafi 1 e 2 della direttiva 83/349/CEE, o da una relazione della stessa natura tra una persona fisica o giuridica e un’impresa; l’impresa figlia di un’impresa figlia è parimenti considerata impresa figlia dell’impresa madre che è a capo di tali imprese.</w:t>
      </w:r>
    </w:p>
    <w:p w14:paraId="368965DE" w14:textId="7D5C4878" w:rsidR="00E3390A" w:rsidRPr="00C04D6E" w:rsidRDefault="00E3390A" w:rsidP="00B07FC5">
      <w:pPr>
        <w:pStyle w:val="Testonotaapidipagina"/>
        <w:keepNext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C04D6E">
        <w:rPr>
          <w:rFonts w:asciiTheme="minorHAnsi" w:hAnsiTheme="minorHAnsi" w:cstheme="minorHAnsi"/>
          <w:sz w:val="16"/>
          <w:szCs w:val="16"/>
        </w:rPr>
        <w:t>Costituisce</w:t>
      </w:r>
      <w:r w:rsidRPr="00C04D6E">
        <w:rPr>
          <w:rFonts w:asciiTheme="minorHAnsi" w:hAnsiTheme="minorHAnsi" w:cstheme="minorHAnsi"/>
          <w:i/>
          <w:iCs/>
          <w:sz w:val="16"/>
          <w:szCs w:val="16"/>
        </w:rPr>
        <w:t xml:space="preserve"> uno stretto legame tra due o più persone fisiche o giuridiche anche la situazione in cui esse siano legate in modo duraturo a una stessa persona da un legame di controllo</w:t>
      </w:r>
      <w:r w:rsidRPr="00C04D6E">
        <w:rPr>
          <w:rFonts w:asciiTheme="minorHAnsi" w:hAnsiTheme="minorHAnsi" w:cstheme="minorHAnsi"/>
          <w:sz w:val="16"/>
          <w:szCs w:val="16"/>
        </w:rPr>
        <w:t>”</w:t>
      </w:r>
      <w:r w:rsidR="007B0178" w:rsidRPr="00C04D6E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53E8DCB2" w14:textId="77777777" w:rsidR="00E022DD" w:rsidRPr="00C04D6E" w:rsidRDefault="00E022DD" w:rsidP="00B969E5">
      <w:pPr>
        <w:pStyle w:val="Testonotaapidipagina"/>
        <w:keepNext/>
        <w:spacing w:line="276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C04D6E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C04D6E">
        <w:rPr>
          <w:rFonts w:asciiTheme="minorHAnsi" w:hAnsiTheme="minorHAnsi" w:cstheme="minorHAnsi"/>
          <w:sz w:val="16"/>
          <w:szCs w:val="16"/>
        </w:rPr>
        <w:t xml:space="preserve"> Si considerano tali: </w:t>
      </w:r>
    </w:p>
    <w:p w14:paraId="27677068" w14:textId="637FDA13" w:rsidR="00E022DD" w:rsidRPr="00C04D6E" w:rsidRDefault="00E022DD" w:rsidP="00B969E5">
      <w:pPr>
        <w:pStyle w:val="Paragrafoelenco"/>
        <w:keepNext/>
        <w:widowControl w:val="0"/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C04D6E">
        <w:rPr>
          <w:rFonts w:asciiTheme="minorHAnsi" w:hAnsiTheme="minorHAnsi" w:cstheme="minorHAnsi"/>
          <w:sz w:val="16"/>
          <w:szCs w:val="16"/>
        </w:rPr>
        <w:t xml:space="preserve">il coniuge o il convivente more uxorio del soggetto rilevante; </w:t>
      </w:r>
    </w:p>
    <w:p w14:paraId="46501428" w14:textId="7A577E03" w:rsidR="00E022DD" w:rsidRPr="00C04D6E" w:rsidRDefault="00E022DD" w:rsidP="00B969E5">
      <w:pPr>
        <w:pStyle w:val="Paragrafoelenco"/>
        <w:keepNext/>
        <w:widowControl w:val="0"/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C04D6E">
        <w:rPr>
          <w:rFonts w:asciiTheme="minorHAnsi" w:hAnsiTheme="minorHAnsi" w:cstheme="minorHAnsi"/>
          <w:sz w:val="16"/>
          <w:szCs w:val="16"/>
        </w:rPr>
        <w:t xml:space="preserve">i figli del soggetto rilevante; </w:t>
      </w:r>
    </w:p>
    <w:p w14:paraId="09221C39" w14:textId="0FC91E77" w:rsidR="00E022DD" w:rsidRPr="00C04D6E" w:rsidRDefault="00E022DD" w:rsidP="00B969E5">
      <w:pPr>
        <w:pStyle w:val="Paragrafoelenco"/>
        <w:keepNext/>
        <w:widowControl w:val="0"/>
        <w:numPr>
          <w:ilvl w:val="0"/>
          <w:numId w:val="11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C04D6E">
        <w:rPr>
          <w:rFonts w:asciiTheme="minorHAnsi" w:hAnsiTheme="minorHAnsi" w:cstheme="minorHAnsi"/>
          <w:sz w:val="16"/>
          <w:szCs w:val="16"/>
        </w:rPr>
        <w:t>ogni altro parente entro il quarto grado del soggetto rilevante che abbia convissuto per almeno un anno con il soggetto rilevante alla data dell’operazione personale.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703"/>
    <w:multiLevelType w:val="hybridMultilevel"/>
    <w:tmpl w:val="18C0F414"/>
    <w:lvl w:ilvl="0" w:tplc="9ACC08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2E474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FA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880A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9EA2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E2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BF622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96479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50C4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D34C45"/>
    <w:multiLevelType w:val="hybridMultilevel"/>
    <w:tmpl w:val="41642420"/>
    <w:lvl w:ilvl="0" w:tplc="5ABEC098">
      <w:start w:val="1"/>
      <w:numFmt w:val="lowerRoman"/>
      <w:lvlText w:val="(%1)"/>
      <w:lvlJc w:val="left"/>
      <w:pPr>
        <w:ind w:left="1145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02F60E3"/>
    <w:multiLevelType w:val="hybridMultilevel"/>
    <w:tmpl w:val="55C011AC"/>
    <w:lvl w:ilvl="0" w:tplc="FA58CD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FA49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BE69C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CD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F5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C63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382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0FB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648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AF7153"/>
    <w:multiLevelType w:val="hybridMultilevel"/>
    <w:tmpl w:val="AE2C7526"/>
    <w:lvl w:ilvl="0" w:tplc="31C2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63282"/>
    <w:multiLevelType w:val="hybridMultilevel"/>
    <w:tmpl w:val="C41261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85DF3"/>
    <w:multiLevelType w:val="hybridMultilevel"/>
    <w:tmpl w:val="0C9C33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35CC2"/>
    <w:multiLevelType w:val="hybridMultilevel"/>
    <w:tmpl w:val="9B42B17A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7" w15:restartNumberingAfterBreak="0">
    <w:nsid w:val="6C387824"/>
    <w:multiLevelType w:val="hybridMultilevel"/>
    <w:tmpl w:val="3A7E5422"/>
    <w:lvl w:ilvl="0" w:tplc="F89E83A0">
      <w:start w:val="1"/>
      <w:numFmt w:val="lowerRoman"/>
      <w:lvlText w:val="(%1)"/>
      <w:lvlJc w:val="left"/>
      <w:pPr>
        <w:ind w:left="1146" w:hanging="720"/>
      </w:pPr>
      <w:rPr>
        <w:rFonts w:hint="default"/>
        <w:color w:val="000000"/>
      </w:rPr>
    </w:lvl>
    <w:lvl w:ilvl="1" w:tplc="1CD0A638" w:tentative="1">
      <w:start w:val="1"/>
      <w:numFmt w:val="lowerLetter"/>
      <w:lvlText w:val="%2."/>
      <w:lvlJc w:val="left"/>
      <w:pPr>
        <w:ind w:left="1506" w:hanging="360"/>
      </w:pPr>
    </w:lvl>
    <w:lvl w:ilvl="2" w:tplc="4AC6FB76" w:tentative="1">
      <w:start w:val="1"/>
      <w:numFmt w:val="lowerRoman"/>
      <w:lvlText w:val="%3."/>
      <w:lvlJc w:val="right"/>
      <w:pPr>
        <w:ind w:left="2226" w:hanging="180"/>
      </w:pPr>
    </w:lvl>
    <w:lvl w:ilvl="3" w:tplc="73006984" w:tentative="1">
      <w:start w:val="1"/>
      <w:numFmt w:val="decimal"/>
      <w:lvlText w:val="%4."/>
      <w:lvlJc w:val="left"/>
      <w:pPr>
        <w:ind w:left="2946" w:hanging="360"/>
      </w:pPr>
    </w:lvl>
    <w:lvl w:ilvl="4" w:tplc="7C987972" w:tentative="1">
      <w:start w:val="1"/>
      <w:numFmt w:val="lowerLetter"/>
      <w:lvlText w:val="%5."/>
      <w:lvlJc w:val="left"/>
      <w:pPr>
        <w:ind w:left="3666" w:hanging="360"/>
      </w:pPr>
    </w:lvl>
    <w:lvl w:ilvl="5" w:tplc="6D40CF94" w:tentative="1">
      <w:start w:val="1"/>
      <w:numFmt w:val="lowerRoman"/>
      <w:lvlText w:val="%6."/>
      <w:lvlJc w:val="right"/>
      <w:pPr>
        <w:ind w:left="4386" w:hanging="180"/>
      </w:pPr>
    </w:lvl>
    <w:lvl w:ilvl="6" w:tplc="E910A72A" w:tentative="1">
      <w:start w:val="1"/>
      <w:numFmt w:val="decimal"/>
      <w:lvlText w:val="%7."/>
      <w:lvlJc w:val="left"/>
      <w:pPr>
        <w:ind w:left="5106" w:hanging="360"/>
      </w:pPr>
    </w:lvl>
    <w:lvl w:ilvl="7" w:tplc="6532C5C2" w:tentative="1">
      <w:start w:val="1"/>
      <w:numFmt w:val="lowerLetter"/>
      <w:lvlText w:val="%8."/>
      <w:lvlJc w:val="left"/>
      <w:pPr>
        <w:ind w:left="5826" w:hanging="360"/>
      </w:pPr>
    </w:lvl>
    <w:lvl w:ilvl="8" w:tplc="2C24D95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537568"/>
    <w:multiLevelType w:val="hybridMultilevel"/>
    <w:tmpl w:val="9288F550"/>
    <w:lvl w:ilvl="0" w:tplc="2D4E87FC">
      <w:start w:val="1"/>
      <w:numFmt w:val="upp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530ED6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435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03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483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4A3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2E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C5C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275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CE4D1D"/>
    <w:multiLevelType w:val="hybridMultilevel"/>
    <w:tmpl w:val="26306794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85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79C55BFB"/>
    <w:multiLevelType w:val="hybridMultilevel"/>
    <w:tmpl w:val="EEB66ACC"/>
    <w:lvl w:ilvl="0" w:tplc="08286B32">
      <w:start w:val="4"/>
      <w:numFmt w:val="upperLetter"/>
      <w:lvlText w:val="(%1)"/>
      <w:lvlJc w:val="left"/>
      <w:pPr>
        <w:ind w:left="800" w:hanging="375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BB92927"/>
    <w:multiLevelType w:val="hybridMultilevel"/>
    <w:tmpl w:val="0A42C2BA"/>
    <w:lvl w:ilvl="0" w:tplc="0410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 w16cid:durableId="871459667">
    <w:abstractNumId w:val="7"/>
  </w:num>
  <w:num w:numId="2" w16cid:durableId="144398239">
    <w:abstractNumId w:val="8"/>
  </w:num>
  <w:num w:numId="3" w16cid:durableId="1268125276">
    <w:abstractNumId w:val="1"/>
  </w:num>
  <w:num w:numId="4" w16cid:durableId="1125780263">
    <w:abstractNumId w:val="10"/>
  </w:num>
  <w:num w:numId="5" w16cid:durableId="521020745">
    <w:abstractNumId w:val="2"/>
  </w:num>
  <w:num w:numId="6" w16cid:durableId="85662184">
    <w:abstractNumId w:val="0"/>
  </w:num>
  <w:num w:numId="7" w16cid:durableId="349962468">
    <w:abstractNumId w:val="9"/>
  </w:num>
  <w:num w:numId="8" w16cid:durableId="973025822">
    <w:abstractNumId w:val="6"/>
  </w:num>
  <w:num w:numId="9" w16cid:durableId="1192300330">
    <w:abstractNumId w:val="11"/>
  </w:num>
  <w:num w:numId="10" w16cid:durableId="657074312">
    <w:abstractNumId w:val="3"/>
  </w:num>
  <w:num w:numId="11" w16cid:durableId="1641381641">
    <w:abstractNumId w:val="5"/>
  </w:num>
  <w:num w:numId="12" w16cid:durableId="1056247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MjI3MjE2NjS0MDBQ0lEKTi0uzszPAykwrwUANpMFRiwAAAA="/>
  </w:docVars>
  <w:rsids>
    <w:rsidRoot w:val="00E22FB3"/>
    <w:rsid w:val="00001D4E"/>
    <w:rsid w:val="0003189E"/>
    <w:rsid w:val="000939CB"/>
    <w:rsid w:val="0009795E"/>
    <w:rsid w:val="00115C4A"/>
    <w:rsid w:val="00116F1D"/>
    <w:rsid w:val="00150A5D"/>
    <w:rsid w:val="00171739"/>
    <w:rsid w:val="00191400"/>
    <w:rsid w:val="001915DF"/>
    <w:rsid w:val="001D603D"/>
    <w:rsid w:val="001E20F6"/>
    <w:rsid w:val="0021115A"/>
    <w:rsid w:val="00240C87"/>
    <w:rsid w:val="002E3186"/>
    <w:rsid w:val="00317D59"/>
    <w:rsid w:val="00470509"/>
    <w:rsid w:val="0048060E"/>
    <w:rsid w:val="004F7AEE"/>
    <w:rsid w:val="005071A0"/>
    <w:rsid w:val="00556A9A"/>
    <w:rsid w:val="005C091D"/>
    <w:rsid w:val="005F12FA"/>
    <w:rsid w:val="006D48D5"/>
    <w:rsid w:val="00702C44"/>
    <w:rsid w:val="00710C10"/>
    <w:rsid w:val="007205F7"/>
    <w:rsid w:val="007719AF"/>
    <w:rsid w:val="007B0178"/>
    <w:rsid w:val="008170C8"/>
    <w:rsid w:val="00834148"/>
    <w:rsid w:val="00834B66"/>
    <w:rsid w:val="00861833"/>
    <w:rsid w:val="008818D7"/>
    <w:rsid w:val="00935126"/>
    <w:rsid w:val="009554AB"/>
    <w:rsid w:val="00976D19"/>
    <w:rsid w:val="009E0730"/>
    <w:rsid w:val="00AB5692"/>
    <w:rsid w:val="00AB6B51"/>
    <w:rsid w:val="00AD7FD3"/>
    <w:rsid w:val="00AE323D"/>
    <w:rsid w:val="00B07FC5"/>
    <w:rsid w:val="00B12251"/>
    <w:rsid w:val="00B74B43"/>
    <w:rsid w:val="00B969E5"/>
    <w:rsid w:val="00BB4FD1"/>
    <w:rsid w:val="00C04D6E"/>
    <w:rsid w:val="00C04F12"/>
    <w:rsid w:val="00C668EB"/>
    <w:rsid w:val="00CB0534"/>
    <w:rsid w:val="00CD21C5"/>
    <w:rsid w:val="00CD5DE0"/>
    <w:rsid w:val="00CE7711"/>
    <w:rsid w:val="00D021CC"/>
    <w:rsid w:val="00D56F38"/>
    <w:rsid w:val="00E022DD"/>
    <w:rsid w:val="00E2027D"/>
    <w:rsid w:val="00E22FB3"/>
    <w:rsid w:val="00E3390A"/>
    <w:rsid w:val="00E34357"/>
    <w:rsid w:val="00EB1CB1"/>
    <w:rsid w:val="00EB640E"/>
    <w:rsid w:val="00F812B4"/>
    <w:rsid w:val="00FB7ACC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23CE"/>
  <w15:chartTrackingRefBased/>
  <w15:docId w15:val="{0C539640-B685-4D08-9D0E-55FEF007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FB3"/>
    <w:pPr>
      <w:spacing w:after="0" w:line="360" w:lineRule="auto"/>
    </w:pPr>
    <w:rPr>
      <w:rFonts w:ascii="Calibri" w:eastAsia="Times New Roman" w:hAnsi="Calibri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unhideWhenUsed/>
    <w:rsid w:val="00E22F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D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DE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aliases w:val="Paragraph Schedule,List Paragraph1"/>
    <w:basedOn w:val="Normale"/>
    <w:link w:val="ParagrafoelencoCarattere"/>
    <w:uiPriority w:val="34"/>
    <w:qFormat/>
    <w:rsid w:val="00AD7FD3"/>
    <w:pPr>
      <w:ind w:left="720"/>
      <w:contextualSpacing/>
    </w:pPr>
  </w:style>
  <w:style w:type="paragraph" w:customStyle="1" w:styleId="Body">
    <w:name w:val="Body"/>
    <w:basedOn w:val="Normale"/>
    <w:uiPriority w:val="99"/>
    <w:rsid w:val="00AD7FD3"/>
    <w:pPr>
      <w:spacing w:after="140" w:line="290" w:lineRule="auto"/>
      <w:jc w:val="both"/>
    </w:pPr>
    <w:rPr>
      <w:rFonts w:ascii="Verdana" w:hAnsi="Verdana" w:cs="Arial"/>
      <w:kern w:val="20"/>
      <w:sz w:val="20"/>
      <w:lang w:val="en-GB" w:eastAsia="en-US"/>
    </w:rPr>
  </w:style>
  <w:style w:type="character" w:styleId="Rimandonotaapidipagina">
    <w:name w:val="footnote reference"/>
    <w:basedOn w:val="Carpredefinitoparagrafo"/>
    <w:uiPriority w:val="99"/>
    <w:rsid w:val="00CB053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CB0534"/>
    <w:pPr>
      <w:spacing w:line="240" w:lineRule="auto"/>
      <w:jc w:val="both"/>
    </w:pPr>
    <w:rPr>
      <w:rFonts w:ascii="Verdana" w:hAnsi="Verdana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B0534"/>
    <w:rPr>
      <w:rFonts w:ascii="Verdana" w:eastAsia="Times New Roman" w:hAnsi="Verdana" w:cs="Times New Roman"/>
      <w:sz w:val="20"/>
      <w:szCs w:val="20"/>
      <w:lang w:eastAsia="it-IT"/>
    </w:rPr>
  </w:style>
  <w:style w:type="paragraph" w:customStyle="1" w:styleId="ABLOCKPARA">
    <w:name w:val="A BLOCK PARA"/>
    <w:basedOn w:val="Normale"/>
    <w:uiPriority w:val="99"/>
    <w:rsid w:val="00935126"/>
    <w:pPr>
      <w:spacing w:line="240" w:lineRule="auto"/>
    </w:pPr>
    <w:rPr>
      <w:rFonts w:ascii="Book Antiqua" w:hAnsi="Book Antiqua" w:cs="Book Antiqua"/>
      <w:szCs w:val="22"/>
      <w:lang w:eastAsia="en-US"/>
    </w:rPr>
  </w:style>
  <w:style w:type="paragraph" w:styleId="Revisione">
    <w:name w:val="Revision"/>
    <w:hidden/>
    <w:uiPriority w:val="99"/>
    <w:semiHidden/>
    <w:rsid w:val="00FB7ACC"/>
    <w:pPr>
      <w:spacing w:after="0" w:line="240" w:lineRule="auto"/>
    </w:pPr>
    <w:rPr>
      <w:rFonts w:ascii="Calibri" w:eastAsia="Times New Roman" w:hAnsi="Calibri" w:cs="Times New Roman"/>
      <w:szCs w:val="20"/>
      <w:lang w:eastAsia="it-IT"/>
    </w:rPr>
  </w:style>
  <w:style w:type="character" w:customStyle="1" w:styleId="ParagrafoelencoCarattere">
    <w:name w:val="Paragrafo elenco Carattere"/>
    <w:aliases w:val="Paragraph Schedule Carattere,List Paragraph1 Carattere"/>
    <w:basedOn w:val="Carpredefinitoparagrafo"/>
    <w:link w:val="Paragrafoelenco"/>
    <w:uiPriority w:val="34"/>
    <w:locked/>
    <w:rsid w:val="001915DF"/>
    <w:rPr>
      <w:rFonts w:ascii="Calibri" w:eastAsia="Times New Roman" w:hAnsi="Calibri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240D16FDD42148A1212C50A3F3C173" ma:contentTypeVersion="7" ma:contentTypeDescription="Creare un nuovo documento." ma:contentTypeScope="" ma:versionID="6a10e62be5e5c4480bbe185534eecb25">
  <xsd:schema xmlns:xsd="http://www.w3.org/2001/XMLSchema" xmlns:xs="http://www.w3.org/2001/XMLSchema" xmlns:p="http://schemas.microsoft.com/office/2006/metadata/properties" xmlns:ns2="3f2f7778-5735-4fbf-9b56-4b4be846df1b" xmlns:ns3="cb6accd8-597f-4cd0-b364-32e584c1f10f" targetNamespace="http://schemas.microsoft.com/office/2006/metadata/properties" ma:root="true" ma:fieldsID="b1104fdfafd59f5125ed8fb9633db930" ns2:_="" ns3:_="">
    <xsd:import namespace="3f2f7778-5735-4fbf-9b56-4b4be846df1b"/>
    <xsd:import namespace="cb6accd8-597f-4cd0-b364-32e584c1f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7778-5735-4fbf-9b56-4b4be846d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ccd8-597f-4cd0-b364-32e584c1f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A42A6A-C113-4B46-9525-8072A95B7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87746-9425-446F-BA3E-7CAD52CAB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C37B6-CF1F-4E49-84D0-DAD5C0B67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7778-5735-4fbf-9b56-4b4be846df1b"/>
    <ds:schemaRef ds:uri="cb6accd8-597f-4cd0-b364-32e584c1f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3A0AF-5F75-4C6F-84D5-CDBE92043D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Donati</dc:creator>
  <cp:keywords/>
  <dc:description/>
  <cp:lastModifiedBy>Martina Marcantonini</cp:lastModifiedBy>
  <cp:revision>57</cp:revision>
  <cp:lastPrinted>2019-11-21T16:39:00Z</cp:lastPrinted>
  <dcterms:created xsi:type="dcterms:W3CDTF">2014-12-19T09:55:00Z</dcterms:created>
  <dcterms:modified xsi:type="dcterms:W3CDTF">2025-09-29T08:59:00Z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0x01010022240D16FDD42148A1212C50A3F3C173</vt:lpwstr>
  </property>
</Properties>
</file>