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25F7" w14:textId="766965EC" w:rsidR="008C287C" w:rsidRDefault="00D707DB" w:rsidP="007F5211">
      <w:pPr>
        <w:spacing w:after="240" w:line="240" w:lineRule="auto"/>
        <w:rPr>
          <w:rFonts w:ascii="Arial" w:hAnsi="Arial" w:cs="Arial"/>
          <w:sz w:val="20"/>
          <w:szCs w:val="20"/>
        </w:rPr>
      </w:pPr>
      <w:r w:rsidRPr="00D707DB">
        <w:rPr>
          <w:rFonts w:ascii="Arial" w:hAnsi="Arial" w:cs="Arial"/>
          <w:b/>
          <w:bCs/>
          <w:sz w:val="20"/>
          <w:szCs w:val="20"/>
        </w:rPr>
        <w:t xml:space="preserve">Allegato </w:t>
      </w:r>
      <w:r w:rsidR="007A1B0E">
        <w:rPr>
          <w:rFonts w:ascii="Arial" w:hAnsi="Arial" w:cs="Arial"/>
          <w:b/>
          <w:bCs/>
          <w:sz w:val="20"/>
          <w:szCs w:val="20"/>
        </w:rPr>
        <w:t>3</w:t>
      </w:r>
      <w:r w:rsidR="008C287C" w:rsidRPr="00D707DB">
        <w:rPr>
          <w:rFonts w:ascii="Arial" w:hAnsi="Arial" w:cs="Arial"/>
          <w:b/>
          <w:bCs/>
          <w:sz w:val="20"/>
          <w:szCs w:val="20"/>
        </w:rPr>
        <w:t xml:space="preserve"> </w:t>
      </w:r>
      <w:r w:rsidRPr="00D707DB">
        <w:rPr>
          <w:rFonts w:ascii="Arial" w:hAnsi="Arial" w:cs="Arial"/>
          <w:b/>
          <w:bCs/>
          <w:sz w:val="20"/>
          <w:szCs w:val="20"/>
        </w:rPr>
        <w:t>–</w:t>
      </w:r>
      <w:r w:rsidR="008C287C">
        <w:rPr>
          <w:rFonts w:ascii="Arial" w:hAnsi="Arial" w:cs="Arial"/>
          <w:b/>
          <w:bCs/>
          <w:sz w:val="20"/>
          <w:szCs w:val="20"/>
        </w:rPr>
        <w:t>Modello di Manifestazione di Interesse per immobili disponibili a trattativa privata</w:t>
      </w:r>
    </w:p>
    <w:p w14:paraId="333430B8" w14:textId="10BE2FBE" w:rsidR="00F93EC0" w:rsidRPr="00F93EC0" w:rsidRDefault="00F93EC0" w:rsidP="00F93EC0">
      <w:pPr>
        <w:spacing w:after="240" w:line="240" w:lineRule="auto"/>
        <w:contextualSpacing/>
        <w:jc w:val="center"/>
        <w:rPr>
          <w:rFonts w:ascii="Arial" w:hAnsi="Arial" w:cs="Arial"/>
          <w:i/>
          <w:iCs/>
          <w:sz w:val="20"/>
          <w:szCs w:val="20"/>
        </w:rPr>
      </w:pPr>
      <w:r w:rsidRPr="00F93EC0">
        <w:rPr>
          <w:rFonts w:ascii="Arial" w:hAnsi="Arial" w:cs="Arial"/>
          <w:i/>
          <w:iCs/>
          <w:sz w:val="20"/>
          <w:szCs w:val="20"/>
        </w:rPr>
        <w:t xml:space="preserve">[Da </w:t>
      </w:r>
      <w:r>
        <w:rPr>
          <w:rFonts w:ascii="Arial" w:hAnsi="Arial" w:cs="Arial"/>
          <w:i/>
          <w:iCs/>
          <w:sz w:val="20"/>
          <w:szCs w:val="20"/>
        </w:rPr>
        <w:t xml:space="preserve">sottoscrivere digitalmente e </w:t>
      </w:r>
      <w:r w:rsidRPr="00F93EC0">
        <w:rPr>
          <w:rFonts w:ascii="Arial" w:hAnsi="Arial" w:cs="Arial"/>
          <w:i/>
          <w:iCs/>
          <w:sz w:val="20"/>
          <w:szCs w:val="20"/>
        </w:rPr>
        <w:t xml:space="preserve">depositare sulla piattaforma </w:t>
      </w:r>
      <w:r w:rsidRPr="00A04001">
        <w:rPr>
          <w:rFonts w:ascii="Arial" w:hAnsi="Arial" w:cs="Arial"/>
          <w:i/>
          <w:iCs/>
          <w:sz w:val="20"/>
          <w:szCs w:val="20"/>
        </w:rPr>
        <w:t xml:space="preserve">disponibile all’indirizzo: </w:t>
      </w:r>
      <w:r w:rsidR="00586024" w:rsidRPr="00A04001">
        <w:rPr>
          <w:rFonts w:ascii="Arial" w:hAnsi="Arial" w:cs="Arial"/>
          <w:i/>
          <w:iCs/>
          <w:sz w:val="20"/>
          <w:szCs w:val="20"/>
        </w:rPr>
        <w:t>www.</w:t>
      </w:r>
      <w:r w:rsidR="00A04001" w:rsidRPr="00A04001">
        <w:rPr>
          <w:rFonts w:ascii="Arial" w:hAnsi="Arial" w:cs="Arial"/>
          <w:i/>
          <w:iCs/>
          <w:sz w:val="20"/>
          <w:szCs w:val="20"/>
        </w:rPr>
        <w:t>invimit.it/progetto-opa</w:t>
      </w:r>
      <w:r w:rsidRPr="00A04001">
        <w:rPr>
          <w:rFonts w:ascii="Arial" w:hAnsi="Arial" w:cs="Arial"/>
          <w:i/>
          <w:iCs/>
          <w:sz w:val="20"/>
          <w:szCs w:val="20"/>
        </w:rPr>
        <w:t xml:space="preserve"> entro le ore 24 del giorno </w:t>
      </w:r>
      <w:r w:rsidR="00183AF3" w:rsidRPr="00AB61A5">
        <w:rPr>
          <w:rFonts w:ascii="Arial" w:hAnsi="Arial" w:cs="Arial"/>
          <w:i/>
          <w:iCs/>
          <w:sz w:val="20"/>
          <w:szCs w:val="20"/>
        </w:rPr>
        <w:t>4 agosto</w:t>
      </w:r>
      <w:r w:rsidRPr="00AB61A5">
        <w:rPr>
          <w:rFonts w:ascii="Arial" w:hAnsi="Arial" w:cs="Arial"/>
          <w:i/>
          <w:iCs/>
          <w:sz w:val="20"/>
          <w:szCs w:val="20"/>
        </w:rPr>
        <w:t xml:space="preserve"> 2023</w:t>
      </w:r>
      <w:r w:rsidRPr="00A04001">
        <w:rPr>
          <w:rFonts w:ascii="Arial" w:hAnsi="Arial" w:cs="Arial"/>
          <w:i/>
          <w:iCs/>
          <w:sz w:val="20"/>
          <w:szCs w:val="20"/>
        </w:rPr>
        <w:t>]</w:t>
      </w:r>
    </w:p>
    <w:p w14:paraId="65174FBA" w14:textId="77777777" w:rsidR="00F93EC0" w:rsidRDefault="00F93EC0" w:rsidP="00D707DB">
      <w:pPr>
        <w:spacing w:after="240" w:line="240" w:lineRule="auto"/>
        <w:contextualSpacing/>
        <w:jc w:val="both"/>
        <w:rPr>
          <w:rFonts w:ascii="Arial" w:hAnsi="Arial" w:cs="Arial"/>
          <w:sz w:val="20"/>
          <w:szCs w:val="20"/>
        </w:rPr>
      </w:pPr>
    </w:p>
    <w:p w14:paraId="750A228A" w14:textId="2B5E8B6B" w:rsidR="00D707DB" w:rsidRPr="00D707DB" w:rsidRDefault="00D707DB" w:rsidP="00D707DB">
      <w:pPr>
        <w:spacing w:after="240" w:line="240" w:lineRule="auto"/>
        <w:contextualSpacing/>
        <w:jc w:val="both"/>
        <w:rPr>
          <w:rFonts w:ascii="Arial" w:hAnsi="Arial" w:cs="Arial"/>
          <w:sz w:val="20"/>
          <w:szCs w:val="20"/>
        </w:rPr>
      </w:pPr>
      <w:r w:rsidRPr="00D707DB">
        <w:rPr>
          <w:rFonts w:ascii="Arial" w:hAnsi="Arial" w:cs="Arial"/>
          <w:sz w:val="20"/>
          <w:szCs w:val="20"/>
        </w:rPr>
        <w:t>Spett.le</w:t>
      </w:r>
    </w:p>
    <w:p w14:paraId="3BF379DB" w14:textId="345ACC5F" w:rsidR="00D707DB" w:rsidRDefault="00D707DB" w:rsidP="00D707DB">
      <w:pPr>
        <w:spacing w:after="240" w:line="240" w:lineRule="auto"/>
        <w:contextualSpacing/>
        <w:jc w:val="both"/>
        <w:rPr>
          <w:rFonts w:ascii="Arial" w:hAnsi="Arial" w:cs="Arial"/>
          <w:b/>
          <w:bCs/>
          <w:sz w:val="20"/>
          <w:szCs w:val="20"/>
        </w:rPr>
      </w:pPr>
      <w:r w:rsidRPr="00D707DB">
        <w:rPr>
          <w:rFonts w:ascii="Arial" w:hAnsi="Arial" w:cs="Arial"/>
          <w:b/>
          <w:bCs/>
          <w:sz w:val="20"/>
          <w:szCs w:val="20"/>
        </w:rPr>
        <w:t>INVIMIT SGR S.p.A.</w:t>
      </w:r>
    </w:p>
    <w:p w14:paraId="1A5F2697" w14:textId="42C90D92" w:rsidR="00D707DB" w:rsidRPr="00D707DB" w:rsidRDefault="00D707DB" w:rsidP="00D707DB">
      <w:pPr>
        <w:spacing w:after="240" w:line="240" w:lineRule="auto"/>
        <w:contextualSpacing/>
        <w:jc w:val="both"/>
        <w:rPr>
          <w:rFonts w:ascii="Arial" w:hAnsi="Arial" w:cs="Arial"/>
          <w:i/>
          <w:iCs/>
          <w:sz w:val="20"/>
          <w:szCs w:val="20"/>
        </w:rPr>
      </w:pPr>
      <w:r w:rsidRPr="00D707DB">
        <w:rPr>
          <w:rFonts w:ascii="Arial" w:hAnsi="Arial" w:cs="Arial"/>
          <w:i/>
          <w:iCs/>
          <w:sz w:val="20"/>
          <w:szCs w:val="20"/>
        </w:rPr>
        <w:t>In qualità di società di gestione del Fondo “i3 – Valore Italia”</w:t>
      </w:r>
    </w:p>
    <w:p w14:paraId="78C7B88B" w14:textId="77777777" w:rsidR="00D707DB" w:rsidRDefault="00D707DB" w:rsidP="00D707DB">
      <w:pPr>
        <w:spacing w:after="240" w:line="240" w:lineRule="auto"/>
        <w:contextualSpacing/>
        <w:jc w:val="both"/>
        <w:rPr>
          <w:rFonts w:ascii="Arial" w:hAnsi="Arial" w:cs="Arial"/>
          <w:color w:val="202124"/>
          <w:sz w:val="21"/>
          <w:szCs w:val="21"/>
          <w:shd w:val="clear" w:color="auto" w:fill="FFFFFF"/>
        </w:rPr>
      </w:pPr>
      <w:r>
        <w:rPr>
          <w:rFonts w:ascii="Arial" w:hAnsi="Arial" w:cs="Arial"/>
          <w:color w:val="202124"/>
          <w:sz w:val="21"/>
          <w:szCs w:val="21"/>
          <w:shd w:val="clear" w:color="auto" w:fill="FFFFFF"/>
        </w:rPr>
        <w:t>Via Quattro Novembre 144</w:t>
      </w:r>
    </w:p>
    <w:p w14:paraId="2ACD88D8" w14:textId="1D16340D" w:rsidR="00D707DB" w:rsidRPr="00D707DB" w:rsidRDefault="00D707DB" w:rsidP="00D707DB">
      <w:pPr>
        <w:spacing w:after="240" w:line="240" w:lineRule="auto"/>
        <w:contextualSpacing/>
        <w:jc w:val="both"/>
        <w:rPr>
          <w:rFonts w:ascii="Arial" w:hAnsi="Arial" w:cs="Arial"/>
          <w:sz w:val="20"/>
          <w:szCs w:val="20"/>
        </w:rPr>
      </w:pPr>
      <w:r>
        <w:rPr>
          <w:rFonts w:ascii="Arial" w:hAnsi="Arial" w:cs="Arial"/>
          <w:color w:val="202124"/>
          <w:sz w:val="21"/>
          <w:szCs w:val="21"/>
          <w:shd w:val="clear" w:color="auto" w:fill="FFFFFF"/>
        </w:rPr>
        <w:t>00187 - Roma</w:t>
      </w:r>
    </w:p>
    <w:p w14:paraId="1063EB53" w14:textId="77D78C25" w:rsidR="00D707DB" w:rsidRDefault="00D707DB" w:rsidP="00D707DB">
      <w:pPr>
        <w:spacing w:after="240" w:line="240" w:lineRule="auto"/>
        <w:jc w:val="both"/>
        <w:rPr>
          <w:rFonts w:ascii="Arial" w:hAnsi="Arial" w:cs="Arial"/>
          <w:b/>
          <w:bCs/>
          <w:sz w:val="20"/>
          <w:szCs w:val="20"/>
        </w:rPr>
      </w:pPr>
    </w:p>
    <w:p w14:paraId="232854D7" w14:textId="0734D082" w:rsidR="00D707DB" w:rsidRDefault="00D707DB" w:rsidP="00D707DB">
      <w:pPr>
        <w:spacing w:after="240" w:line="240" w:lineRule="auto"/>
        <w:ind w:left="1560" w:hanging="1560"/>
        <w:jc w:val="both"/>
        <w:rPr>
          <w:rFonts w:ascii="Arial" w:hAnsi="Arial" w:cs="Arial"/>
          <w:b/>
          <w:bCs/>
          <w:sz w:val="20"/>
          <w:szCs w:val="20"/>
        </w:rPr>
      </w:pPr>
      <w:r>
        <w:rPr>
          <w:rFonts w:ascii="Arial" w:hAnsi="Arial" w:cs="Arial"/>
          <w:b/>
          <w:bCs/>
          <w:sz w:val="20"/>
          <w:szCs w:val="20"/>
        </w:rPr>
        <w:t>Oggetto:</w:t>
      </w:r>
      <w:r>
        <w:rPr>
          <w:rFonts w:ascii="Arial" w:hAnsi="Arial" w:cs="Arial"/>
          <w:b/>
          <w:bCs/>
          <w:sz w:val="20"/>
          <w:szCs w:val="20"/>
        </w:rPr>
        <w:tab/>
        <w:t xml:space="preserve">Manifestazione di interesse per la vendita di immobili al fondo “i3 – Valore Italia”, gestito da Invimit SGR S.p.A. </w:t>
      </w:r>
    </w:p>
    <w:p w14:paraId="5A1D93E1" w14:textId="552841A8" w:rsidR="00B37132" w:rsidRPr="00351772" w:rsidRDefault="00B37132" w:rsidP="004F067B">
      <w:pPr>
        <w:spacing w:after="240" w:line="240" w:lineRule="auto"/>
        <w:jc w:val="both"/>
        <w:rPr>
          <w:rFonts w:ascii="Arial" w:hAnsi="Arial" w:cs="Arial"/>
          <w:sz w:val="20"/>
          <w:szCs w:val="20"/>
        </w:rPr>
      </w:pPr>
      <w:r w:rsidRPr="00B37132">
        <w:rPr>
          <w:rFonts w:ascii="Arial" w:hAnsi="Arial" w:cs="Arial"/>
          <w:sz w:val="20"/>
          <w:szCs w:val="20"/>
        </w:rPr>
        <w:t>Il</w:t>
      </w:r>
      <w:r>
        <w:rPr>
          <w:rFonts w:ascii="Arial" w:hAnsi="Arial" w:cs="Arial"/>
          <w:sz w:val="20"/>
          <w:szCs w:val="20"/>
        </w:rPr>
        <w:t xml:space="preserve">/La </w:t>
      </w:r>
      <w:r w:rsidR="00843EA9" w:rsidRPr="00B37132">
        <w:rPr>
          <w:rFonts w:ascii="Arial" w:hAnsi="Arial" w:cs="Arial"/>
          <w:sz w:val="20"/>
          <w:szCs w:val="20"/>
        </w:rPr>
        <w:t>[_________________]</w:t>
      </w:r>
      <w:r w:rsidR="00843EA9">
        <w:rPr>
          <w:rFonts w:ascii="Arial" w:hAnsi="Arial" w:cs="Arial"/>
          <w:sz w:val="20"/>
          <w:szCs w:val="20"/>
        </w:rPr>
        <w:t xml:space="preserve">, </w:t>
      </w:r>
      <w:r w:rsidR="00843EA9" w:rsidRPr="00B37132">
        <w:rPr>
          <w:rFonts w:ascii="Arial" w:hAnsi="Arial" w:cs="Arial"/>
          <w:sz w:val="20"/>
          <w:szCs w:val="20"/>
        </w:rPr>
        <w:t>con sede legale in [_________________]</w:t>
      </w:r>
      <w:r w:rsidR="00843EA9">
        <w:rPr>
          <w:rFonts w:ascii="Arial" w:hAnsi="Arial" w:cs="Arial"/>
          <w:sz w:val="20"/>
          <w:szCs w:val="20"/>
        </w:rPr>
        <w:t xml:space="preserve">, indirizzo [_________________], codice fiscale/Partita IVA [_________________], telefono [_________________] PEC [_________________], in persona </w:t>
      </w:r>
      <w:r w:rsidR="00864D72">
        <w:rPr>
          <w:rFonts w:ascii="Arial" w:hAnsi="Arial" w:cs="Arial"/>
          <w:sz w:val="20"/>
          <w:szCs w:val="20"/>
        </w:rPr>
        <w:t>d</w:t>
      </w:r>
      <w:r w:rsidR="009A7281">
        <w:rPr>
          <w:rFonts w:ascii="Arial" w:hAnsi="Arial" w:cs="Arial"/>
          <w:sz w:val="20"/>
          <w:szCs w:val="20"/>
        </w:rPr>
        <w:t>i</w:t>
      </w:r>
      <w:r w:rsidR="00864D72">
        <w:rPr>
          <w:rFonts w:ascii="Arial" w:hAnsi="Arial" w:cs="Arial"/>
          <w:sz w:val="20"/>
          <w:szCs w:val="20"/>
        </w:rPr>
        <w:t xml:space="preserve"> [_________________], </w:t>
      </w:r>
      <w:r>
        <w:rPr>
          <w:rFonts w:ascii="Arial" w:hAnsi="Arial" w:cs="Arial"/>
          <w:sz w:val="20"/>
          <w:szCs w:val="20"/>
        </w:rPr>
        <w:t xml:space="preserve">nato/a </w:t>
      </w:r>
      <w:proofErr w:type="spellStart"/>
      <w:r>
        <w:rPr>
          <w:rFonts w:ascii="Arial" w:hAnsi="Arial" w:cs="Arial"/>
          <w:sz w:val="20"/>
          <w:szCs w:val="20"/>
        </w:rPr>
        <w:t>a</w:t>
      </w:r>
      <w:proofErr w:type="spellEnd"/>
      <w:r>
        <w:rPr>
          <w:rFonts w:ascii="Arial" w:hAnsi="Arial" w:cs="Arial"/>
          <w:sz w:val="20"/>
          <w:szCs w:val="20"/>
        </w:rPr>
        <w:t xml:space="preserve"> [_________________] il [_________________]</w:t>
      </w:r>
      <w:r w:rsidR="00864D72">
        <w:rPr>
          <w:rFonts w:ascii="Arial" w:hAnsi="Arial" w:cs="Arial"/>
          <w:sz w:val="20"/>
          <w:szCs w:val="20"/>
        </w:rPr>
        <w:t xml:space="preserve"> e </w:t>
      </w:r>
      <w:r>
        <w:rPr>
          <w:rFonts w:ascii="Arial" w:hAnsi="Arial" w:cs="Arial"/>
          <w:sz w:val="20"/>
          <w:szCs w:val="20"/>
        </w:rPr>
        <w:t>residente a [_________________] in [_________________]</w:t>
      </w:r>
      <w:r w:rsidR="009A7281">
        <w:rPr>
          <w:rFonts w:ascii="Arial" w:hAnsi="Arial" w:cs="Arial"/>
          <w:sz w:val="20"/>
          <w:szCs w:val="20"/>
        </w:rPr>
        <w:t>, in forza delle prerogative ad esso attribuite quale [_________________] (</w:t>
      </w:r>
      <w:r w:rsidR="00351772">
        <w:rPr>
          <w:rFonts w:ascii="Arial" w:hAnsi="Arial" w:cs="Arial"/>
          <w:i/>
          <w:iCs/>
          <w:sz w:val="20"/>
          <w:szCs w:val="20"/>
        </w:rPr>
        <w:t>indicare</w:t>
      </w:r>
      <w:r w:rsidR="009A7281">
        <w:rPr>
          <w:rFonts w:ascii="Arial" w:hAnsi="Arial" w:cs="Arial"/>
          <w:i/>
          <w:iCs/>
          <w:sz w:val="20"/>
          <w:szCs w:val="20"/>
        </w:rPr>
        <w:t xml:space="preserve"> specificatamente </w:t>
      </w:r>
      <w:r w:rsidR="00351772">
        <w:rPr>
          <w:rFonts w:ascii="Arial" w:hAnsi="Arial" w:cs="Arial"/>
          <w:i/>
          <w:iCs/>
          <w:sz w:val="20"/>
          <w:szCs w:val="20"/>
        </w:rPr>
        <w:t>il ruolo/</w:t>
      </w:r>
      <w:r w:rsidR="009A7281">
        <w:rPr>
          <w:rFonts w:ascii="Arial" w:hAnsi="Arial" w:cs="Arial"/>
          <w:i/>
          <w:iCs/>
          <w:sz w:val="20"/>
          <w:szCs w:val="20"/>
        </w:rPr>
        <w:t xml:space="preserve">la funzione in forza della quale può esercitare le </w:t>
      </w:r>
      <w:r w:rsidR="00351772">
        <w:rPr>
          <w:rFonts w:ascii="Arial" w:hAnsi="Arial" w:cs="Arial"/>
          <w:i/>
          <w:iCs/>
          <w:sz w:val="20"/>
          <w:szCs w:val="20"/>
        </w:rPr>
        <w:t>predette prerogative</w:t>
      </w:r>
      <w:r w:rsidR="00351772">
        <w:rPr>
          <w:rFonts w:ascii="Arial" w:hAnsi="Arial" w:cs="Arial"/>
          <w:sz w:val="20"/>
          <w:szCs w:val="20"/>
        </w:rPr>
        <w:t>),</w:t>
      </w:r>
    </w:p>
    <w:p w14:paraId="374C5756" w14:textId="38C14C02" w:rsidR="00C12D17" w:rsidRPr="00C12D17" w:rsidRDefault="00C12D17" w:rsidP="00C12D17">
      <w:pPr>
        <w:spacing w:after="240" w:line="240" w:lineRule="auto"/>
        <w:jc w:val="center"/>
        <w:rPr>
          <w:rFonts w:ascii="Arial" w:hAnsi="Arial" w:cs="Arial"/>
          <w:b/>
          <w:bCs/>
          <w:sz w:val="20"/>
          <w:szCs w:val="20"/>
        </w:rPr>
      </w:pPr>
      <w:r w:rsidRPr="00C12D17">
        <w:rPr>
          <w:rFonts w:ascii="Arial" w:hAnsi="Arial" w:cs="Arial"/>
          <w:b/>
          <w:bCs/>
          <w:sz w:val="20"/>
          <w:szCs w:val="20"/>
        </w:rPr>
        <w:t>PRESO ATTO</w:t>
      </w:r>
    </w:p>
    <w:p w14:paraId="01ADA578" w14:textId="340F6A6E" w:rsidR="00D707DB" w:rsidRDefault="00C12D17" w:rsidP="00D707DB">
      <w:pPr>
        <w:spacing w:after="240" w:line="240" w:lineRule="auto"/>
        <w:jc w:val="both"/>
        <w:rPr>
          <w:rFonts w:ascii="Arial" w:hAnsi="Arial" w:cs="Arial"/>
          <w:sz w:val="20"/>
          <w:szCs w:val="20"/>
        </w:rPr>
      </w:pPr>
      <w:r>
        <w:rPr>
          <w:rFonts w:ascii="Arial" w:hAnsi="Arial" w:cs="Arial"/>
          <w:sz w:val="20"/>
          <w:szCs w:val="20"/>
        </w:rPr>
        <w:t>di tutto</w:t>
      </w:r>
      <w:r w:rsidR="00B37132">
        <w:rPr>
          <w:rFonts w:ascii="Arial" w:hAnsi="Arial" w:cs="Arial"/>
          <w:sz w:val="20"/>
          <w:szCs w:val="20"/>
        </w:rPr>
        <w:t xml:space="preserve"> quanto contenuto nell’avviso </w:t>
      </w:r>
      <w:r w:rsidR="00B37132" w:rsidRPr="00F70899">
        <w:rPr>
          <w:rFonts w:ascii="Arial" w:hAnsi="Arial" w:cs="Arial"/>
          <w:sz w:val="20"/>
          <w:szCs w:val="20"/>
        </w:rPr>
        <w:t>per la manifestazione di interesse pubblic</w:t>
      </w:r>
      <w:r w:rsidR="00B37132">
        <w:rPr>
          <w:rFonts w:ascii="Arial" w:hAnsi="Arial" w:cs="Arial"/>
          <w:sz w:val="20"/>
          <w:szCs w:val="20"/>
        </w:rPr>
        <w:t>ato da Invimit SGR S.p.A.</w:t>
      </w:r>
      <w:r>
        <w:rPr>
          <w:rFonts w:ascii="Arial" w:hAnsi="Arial" w:cs="Arial"/>
          <w:sz w:val="20"/>
          <w:szCs w:val="20"/>
        </w:rPr>
        <w:t>,</w:t>
      </w:r>
      <w:r w:rsidR="00B37132">
        <w:rPr>
          <w:rFonts w:ascii="Arial" w:hAnsi="Arial" w:cs="Arial"/>
          <w:sz w:val="20"/>
          <w:szCs w:val="20"/>
        </w:rPr>
        <w:t xml:space="preserve"> </w:t>
      </w:r>
      <w:r>
        <w:rPr>
          <w:rFonts w:ascii="Arial" w:hAnsi="Arial" w:cs="Arial"/>
          <w:sz w:val="20"/>
          <w:szCs w:val="20"/>
        </w:rPr>
        <w:t>in qualità di società di gestione del f</w:t>
      </w:r>
      <w:r w:rsidR="00B37132">
        <w:rPr>
          <w:rFonts w:ascii="Arial" w:hAnsi="Arial" w:cs="Arial"/>
          <w:sz w:val="20"/>
          <w:szCs w:val="20"/>
        </w:rPr>
        <w:t>ondo “i3 – Valore Italia”</w:t>
      </w:r>
      <w:r>
        <w:rPr>
          <w:rFonts w:ascii="Arial" w:hAnsi="Arial" w:cs="Arial"/>
          <w:sz w:val="20"/>
          <w:szCs w:val="20"/>
        </w:rPr>
        <w:t>, finalizzato alla valutazione da parte di quest’ultima</w:t>
      </w:r>
      <w:r w:rsidR="00B37132">
        <w:rPr>
          <w:rFonts w:ascii="Arial" w:hAnsi="Arial" w:cs="Arial"/>
          <w:sz w:val="20"/>
          <w:szCs w:val="20"/>
        </w:rPr>
        <w:t xml:space="preserve"> di operazioni di compravendita di immobili di proprietà di </w:t>
      </w:r>
      <w:r w:rsidR="00864D72">
        <w:rPr>
          <w:rFonts w:ascii="Arial" w:hAnsi="Arial" w:cs="Arial"/>
          <w:sz w:val="20"/>
          <w:szCs w:val="20"/>
        </w:rPr>
        <w:t>enti pubblici territoriali e amministrazioni centrali dello Stato</w:t>
      </w:r>
    </w:p>
    <w:p w14:paraId="53557EA2" w14:textId="31280F11" w:rsidR="00C12D17" w:rsidRDefault="00C12D17" w:rsidP="00C12D17">
      <w:pPr>
        <w:spacing w:after="240" w:line="240" w:lineRule="auto"/>
        <w:jc w:val="center"/>
        <w:rPr>
          <w:rFonts w:ascii="Arial" w:hAnsi="Arial" w:cs="Arial"/>
          <w:sz w:val="20"/>
          <w:szCs w:val="20"/>
        </w:rPr>
      </w:pPr>
      <w:r w:rsidRPr="00C12D17">
        <w:rPr>
          <w:rFonts w:ascii="Arial" w:hAnsi="Arial" w:cs="Arial"/>
          <w:b/>
          <w:bCs/>
          <w:sz w:val="20"/>
          <w:szCs w:val="20"/>
        </w:rPr>
        <w:t>MANIFESTA</w:t>
      </w:r>
    </w:p>
    <w:p w14:paraId="68D6BE90" w14:textId="66814945" w:rsidR="00C12D17" w:rsidRDefault="00C12D17" w:rsidP="00D707DB">
      <w:pPr>
        <w:spacing w:after="240" w:line="240" w:lineRule="auto"/>
        <w:jc w:val="both"/>
        <w:rPr>
          <w:rFonts w:ascii="Arial" w:hAnsi="Arial" w:cs="Arial"/>
          <w:sz w:val="20"/>
          <w:szCs w:val="20"/>
        </w:rPr>
      </w:pPr>
      <w:r>
        <w:rPr>
          <w:rFonts w:ascii="Arial" w:hAnsi="Arial" w:cs="Arial"/>
          <w:sz w:val="20"/>
          <w:szCs w:val="20"/>
        </w:rPr>
        <w:t>l’interesse a vendere i</w:t>
      </w:r>
      <w:r w:rsidR="002D36B7">
        <w:rPr>
          <w:rFonts w:ascii="Arial" w:hAnsi="Arial" w:cs="Arial"/>
          <w:sz w:val="20"/>
          <w:szCs w:val="20"/>
        </w:rPr>
        <w:t>l</w:t>
      </w:r>
      <w:r>
        <w:rPr>
          <w:rFonts w:ascii="Arial" w:hAnsi="Arial" w:cs="Arial"/>
          <w:sz w:val="20"/>
          <w:szCs w:val="20"/>
        </w:rPr>
        <w:t xml:space="preserve"> seguent</w:t>
      </w:r>
      <w:r w:rsidR="002D36B7">
        <w:rPr>
          <w:rFonts w:ascii="Arial" w:hAnsi="Arial" w:cs="Arial"/>
          <w:sz w:val="20"/>
          <w:szCs w:val="20"/>
        </w:rPr>
        <w:t>e</w:t>
      </w:r>
      <w:r>
        <w:rPr>
          <w:rFonts w:ascii="Arial" w:hAnsi="Arial" w:cs="Arial"/>
          <w:sz w:val="20"/>
          <w:szCs w:val="20"/>
        </w:rPr>
        <w:t xml:space="preserve"> immobil</w:t>
      </w:r>
      <w:r w:rsidR="002D36B7">
        <w:rPr>
          <w:rFonts w:ascii="Arial" w:hAnsi="Arial" w:cs="Arial"/>
          <w:sz w:val="20"/>
          <w:szCs w:val="20"/>
        </w:rPr>
        <w:t>e</w:t>
      </w:r>
      <w:r>
        <w:rPr>
          <w:rFonts w:ascii="Arial" w:hAnsi="Arial" w:cs="Arial"/>
          <w:sz w:val="20"/>
          <w:szCs w:val="20"/>
        </w:rPr>
        <w:t>:</w:t>
      </w:r>
    </w:p>
    <w:p w14:paraId="3E9A410D" w14:textId="02E00A94" w:rsidR="00C12D17" w:rsidRDefault="00C12D17" w:rsidP="00313593">
      <w:pPr>
        <w:pStyle w:val="Paragrafoelenco"/>
        <w:numPr>
          <w:ilvl w:val="0"/>
          <w:numId w:val="1"/>
        </w:numPr>
        <w:spacing w:after="240" w:line="240" w:lineRule="auto"/>
        <w:ind w:hanging="720"/>
        <w:jc w:val="both"/>
        <w:rPr>
          <w:rFonts w:ascii="Arial" w:hAnsi="Arial" w:cs="Arial"/>
          <w:sz w:val="20"/>
          <w:szCs w:val="20"/>
        </w:rPr>
      </w:pPr>
      <w:r w:rsidRPr="00C12D17">
        <w:rPr>
          <w:rFonts w:ascii="Arial" w:hAnsi="Arial" w:cs="Arial"/>
          <w:sz w:val="20"/>
          <w:szCs w:val="20"/>
        </w:rPr>
        <w:t>Immobile sito in [_________________]</w:t>
      </w:r>
      <w:r>
        <w:rPr>
          <w:rFonts w:ascii="Arial" w:hAnsi="Arial" w:cs="Arial"/>
          <w:sz w:val="20"/>
          <w:szCs w:val="20"/>
        </w:rPr>
        <w:t>, Via/Piazza [_________________], identificato al Catasto del Comune di [_________________] come segue:</w:t>
      </w:r>
    </w:p>
    <w:p w14:paraId="68027933" w14:textId="647A9644" w:rsidR="00C12D17" w:rsidRDefault="00C12D17" w:rsidP="00313593">
      <w:pPr>
        <w:pStyle w:val="Paragrafoelenco"/>
        <w:numPr>
          <w:ilvl w:val="0"/>
          <w:numId w:val="2"/>
        </w:numPr>
        <w:spacing w:after="0" w:line="240" w:lineRule="auto"/>
        <w:ind w:hanging="731"/>
        <w:jc w:val="both"/>
        <w:rPr>
          <w:rFonts w:ascii="Arial" w:hAnsi="Arial" w:cs="Arial"/>
          <w:sz w:val="20"/>
          <w:szCs w:val="20"/>
        </w:rPr>
      </w:pPr>
      <w:r>
        <w:rPr>
          <w:rFonts w:ascii="Arial" w:hAnsi="Arial" w:cs="Arial"/>
          <w:sz w:val="20"/>
          <w:szCs w:val="20"/>
        </w:rPr>
        <w:t>Catasto Terreni: foglio [_________________], mappale [_________________]</w:t>
      </w:r>
    </w:p>
    <w:p w14:paraId="3D586FC0" w14:textId="283C200F" w:rsidR="00C12D17" w:rsidRDefault="00C12D17" w:rsidP="00313593">
      <w:pPr>
        <w:pStyle w:val="Paragrafoelenco"/>
        <w:numPr>
          <w:ilvl w:val="0"/>
          <w:numId w:val="2"/>
        </w:numPr>
        <w:spacing w:after="0" w:line="240" w:lineRule="auto"/>
        <w:ind w:hanging="731"/>
        <w:jc w:val="both"/>
        <w:rPr>
          <w:rFonts w:ascii="Arial" w:hAnsi="Arial" w:cs="Arial"/>
          <w:sz w:val="20"/>
          <w:szCs w:val="20"/>
        </w:rPr>
      </w:pPr>
      <w:r>
        <w:rPr>
          <w:rFonts w:ascii="Arial" w:hAnsi="Arial" w:cs="Arial"/>
          <w:sz w:val="20"/>
          <w:szCs w:val="20"/>
        </w:rPr>
        <w:t>Catasto Fabbricati: foglio [_________________], mappale [_________________]</w:t>
      </w:r>
      <w:r w:rsidR="009F6699">
        <w:rPr>
          <w:rFonts w:ascii="Arial" w:hAnsi="Arial" w:cs="Arial"/>
          <w:sz w:val="20"/>
          <w:szCs w:val="20"/>
        </w:rPr>
        <w:t xml:space="preserve">, subalterno </w:t>
      </w:r>
      <w:r w:rsidR="009F6699" w:rsidRPr="00C12D17">
        <w:rPr>
          <w:rFonts w:ascii="Arial" w:hAnsi="Arial" w:cs="Arial"/>
          <w:sz w:val="20"/>
          <w:szCs w:val="20"/>
        </w:rPr>
        <w:t>[_________________]</w:t>
      </w:r>
      <w:r w:rsidR="009F6699">
        <w:rPr>
          <w:rFonts w:ascii="Arial" w:hAnsi="Arial" w:cs="Arial"/>
          <w:sz w:val="20"/>
          <w:szCs w:val="20"/>
        </w:rPr>
        <w:t xml:space="preserve">, </w:t>
      </w:r>
      <w:proofErr w:type="spellStart"/>
      <w:r w:rsidR="00313593">
        <w:rPr>
          <w:rFonts w:ascii="Arial" w:hAnsi="Arial" w:cs="Arial"/>
          <w:sz w:val="20"/>
          <w:szCs w:val="20"/>
        </w:rPr>
        <w:t>z.c</w:t>
      </w:r>
      <w:proofErr w:type="spellEnd"/>
      <w:r w:rsidR="00313593">
        <w:rPr>
          <w:rFonts w:ascii="Arial" w:hAnsi="Arial" w:cs="Arial"/>
          <w:sz w:val="20"/>
          <w:szCs w:val="20"/>
        </w:rPr>
        <w:t xml:space="preserve">. </w:t>
      </w:r>
      <w:r w:rsidR="00313593" w:rsidRPr="00C12D17">
        <w:rPr>
          <w:rFonts w:ascii="Arial" w:hAnsi="Arial" w:cs="Arial"/>
          <w:sz w:val="20"/>
          <w:szCs w:val="20"/>
        </w:rPr>
        <w:t>[_________________]</w:t>
      </w:r>
      <w:r w:rsidR="00313593">
        <w:rPr>
          <w:rFonts w:ascii="Arial" w:hAnsi="Arial" w:cs="Arial"/>
          <w:sz w:val="20"/>
          <w:szCs w:val="20"/>
        </w:rPr>
        <w:t xml:space="preserve">, </w:t>
      </w:r>
      <w:r w:rsidR="009F6699">
        <w:rPr>
          <w:rFonts w:ascii="Arial" w:hAnsi="Arial" w:cs="Arial"/>
          <w:sz w:val="20"/>
          <w:szCs w:val="20"/>
        </w:rPr>
        <w:t xml:space="preserve">categoria </w:t>
      </w:r>
      <w:r w:rsidR="009F6699" w:rsidRPr="00C12D17">
        <w:rPr>
          <w:rFonts w:ascii="Arial" w:hAnsi="Arial" w:cs="Arial"/>
          <w:sz w:val="20"/>
          <w:szCs w:val="20"/>
        </w:rPr>
        <w:t>[_________________]</w:t>
      </w:r>
      <w:r w:rsidR="009F6699">
        <w:rPr>
          <w:rFonts w:ascii="Arial" w:hAnsi="Arial" w:cs="Arial"/>
          <w:sz w:val="20"/>
          <w:szCs w:val="20"/>
        </w:rPr>
        <w:t xml:space="preserve">, rendita catastale </w:t>
      </w:r>
      <w:r w:rsidR="009F6699" w:rsidRPr="00C12D17">
        <w:rPr>
          <w:rFonts w:ascii="Arial" w:hAnsi="Arial" w:cs="Arial"/>
          <w:sz w:val="20"/>
          <w:szCs w:val="20"/>
        </w:rPr>
        <w:t>[_________________]</w:t>
      </w:r>
      <w:r w:rsidR="009F6699">
        <w:rPr>
          <w:rFonts w:ascii="Arial" w:hAnsi="Arial" w:cs="Arial"/>
          <w:sz w:val="20"/>
          <w:szCs w:val="20"/>
        </w:rPr>
        <w:t xml:space="preserve"> </w:t>
      </w:r>
    </w:p>
    <w:p w14:paraId="1C2E4507" w14:textId="223F5A9D" w:rsidR="009F6699" w:rsidRDefault="00B7783E" w:rsidP="00313593">
      <w:pPr>
        <w:spacing w:after="240" w:line="240" w:lineRule="auto"/>
        <w:ind w:left="709"/>
        <w:contextualSpacing/>
        <w:jc w:val="both"/>
        <w:rPr>
          <w:rFonts w:ascii="Arial" w:hAnsi="Arial" w:cs="Arial"/>
          <w:sz w:val="20"/>
          <w:szCs w:val="20"/>
        </w:rPr>
      </w:pPr>
      <w:r>
        <w:rPr>
          <w:rFonts w:ascii="Arial" w:hAnsi="Arial" w:cs="Arial"/>
          <w:sz w:val="20"/>
          <w:szCs w:val="20"/>
        </w:rPr>
        <w:t xml:space="preserve">come risultante dalla documentazione </w:t>
      </w:r>
      <w:r w:rsidR="005D7EC8">
        <w:rPr>
          <w:rFonts w:ascii="Arial" w:hAnsi="Arial" w:cs="Arial"/>
          <w:sz w:val="20"/>
          <w:szCs w:val="20"/>
        </w:rPr>
        <w:t>allegata in Piattaforma</w:t>
      </w:r>
      <w:r w:rsidR="00101D0C">
        <w:rPr>
          <w:rFonts w:ascii="Arial" w:hAnsi="Arial" w:cs="Arial"/>
          <w:sz w:val="20"/>
          <w:szCs w:val="20"/>
        </w:rPr>
        <w:t xml:space="preserve">, </w:t>
      </w:r>
      <w:r w:rsidR="009F6699">
        <w:rPr>
          <w:rFonts w:ascii="Arial" w:hAnsi="Arial" w:cs="Arial"/>
          <w:sz w:val="20"/>
          <w:szCs w:val="20"/>
        </w:rPr>
        <w:t xml:space="preserve">avente una superficie lorda </w:t>
      </w:r>
      <w:r w:rsidR="001E5A15">
        <w:rPr>
          <w:rFonts w:ascii="Arial" w:hAnsi="Arial" w:cs="Arial"/>
          <w:sz w:val="20"/>
          <w:szCs w:val="20"/>
        </w:rPr>
        <w:t xml:space="preserve">edificata </w:t>
      </w:r>
      <w:r w:rsidR="009F6699">
        <w:rPr>
          <w:rFonts w:ascii="Arial" w:hAnsi="Arial" w:cs="Arial"/>
          <w:sz w:val="20"/>
          <w:szCs w:val="20"/>
        </w:rPr>
        <w:t xml:space="preserve">di </w:t>
      </w:r>
      <w:r w:rsidR="009F6699" w:rsidRPr="00C12D17">
        <w:rPr>
          <w:rFonts w:ascii="Arial" w:hAnsi="Arial" w:cs="Arial"/>
          <w:sz w:val="20"/>
          <w:szCs w:val="20"/>
        </w:rPr>
        <w:t>[_________________]</w:t>
      </w:r>
      <w:r w:rsidR="009F6699">
        <w:rPr>
          <w:rFonts w:ascii="Arial" w:hAnsi="Arial" w:cs="Arial"/>
          <w:sz w:val="20"/>
          <w:szCs w:val="20"/>
        </w:rPr>
        <w:t xml:space="preserve"> e composto da </w:t>
      </w:r>
      <w:r w:rsidR="009F6699" w:rsidRPr="00C12D17">
        <w:rPr>
          <w:rFonts w:ascii="Arial" w:hAnsi="Arial" w:cs="Arial"/>
          <w:sz w:val="20"/>
          <w:szCs w:val="20"/>
        </w:rPr>
        <w:t>[_________________]</w:t>
      </w:r>
      <w:r w:rsidR="00445CBA">
        <w:rPr>
          <w:rFonts w:ascii="Arial" w:hAnsi="Arial" w:cs="Arial"/>
          <w:sz w:val="20"/>
          <w:szCs w:val="20"/>
        </w:rPr>
        <w:t>,</w:t>
      </w:r>
    </w:p>
    <w:p w14:paraId="440F25D3" w14:textId="77777777" w:rsidR="00445CBA" w:rsidRDefault="00445CBA" w:rsidP="00313593">
      <w:pPr>
        <w:spacing w:after="240" w:line="240" w:lineRule="auto"/>
        <w:ind w:left="709"/>
        <w:contextualSpacing/>
        <w:jc w:val="both"/>
        <w:rPr>
          <w:rFonts w:ascii="Arial" w:hAnsi="Arial" w:cs="Arial"/>
          <w:sz w:val="20"/>
          <w:szCs w:val="20"/>
        </w:rPr>
      </w:pPr>
    </w:p>
    <w:p w14:paraId="4C8EBDD4" w14:textId="06F796DC" w:rsidR="00313593" w:rsidRPr="009F6699" w:rsidRDefault="00445CBA" w:rsidP="00313593">
      <w:pPr>
        <w:spacing w:after="240" w:line="240" w:lineRule="auto"/>
        <w:ind w:left="709"/>
        <w:contextualSpacing/>
        <w:jc w:val="both"/>
        <w:rPr>
          <w:rFonts w:ascii="Arial" w:hAnsi="Arial" w:cs="Arial"/>
          <w:sz w:val="20"/>
          <w:szCs w:val="20"/>
        </w:rPr>
      </w:pPr>
      <w:r>
        <w:rPr>
          <w:rFonts w:ascii="Arial" w:hAnsi="Arial" w:cs="Arial"/>
          <w:sz w:val="20"/>
          <w:szCs w:val="20"/>
        </w:rPr>
        <w:t xml:space="preserve">ad un prezzo complessivo di Euro </w:t>
      </w:r>
      <w:r w:rsidRPr="00C12D17">
        <w:rPr>
          <w:rFonts w:ascii="Arial" w:hAnsi="Arial" w:cs="Arial"/>
          <w:sz w:val="20"/>
          <w:szCs w:val="20"/>
        </w:rPr>
        <w:t>[_________________]</w:t>
      </w:r>
      <w:r>
        <w:rPr>
          <w:rFonts w:ascii="Arial" w:hAnsi="Arial" w:cs="Arial"/>
          <w:sz w:val="20"/>
          <w:szCs w:val="20"/>
        </w:rPr>
        <w:t xml:space="preserve"> oltre imposte eventualmente applicabili</w:t>
      </w:r>
      <w:r w:rsidR="007003C9">
        <w:rPr>
          <w:rFonts w:ascii="Arial" w:hAnsi="Arial" w:cs="Arial"/>
          <w:sz w:val="20"/>
          <w:szCs w:val="20"/>
        </w:rPr>
        <w:t xml:space="preserve">, al quale poter </w:t>
      </w:r>
      <w:r w:rsidR="002E395C">
        <w:rPr>
          <w:rFonts w:ascii="Arial" w:hAnsi="Arial" w:cs="Arial"/>
          <w:sz w:val="20"/>
          <w:szCs w:val="20"/>
        </w:rPr>
        <w:t xml:space="preserve">applicare </w:t>
      </w:r>
      <w:r w:rsidR="007003C9">
        <w:rPr>
          <w:rFonts w:ascii="Arial" w:hAnsi="Arial" w:cs="Arial"/>
          <w:sz w:val="20"/>
          <w:szCs w:val="20"/>
        </w:rPr>
        <w:t xml:space="preserve">un’eventuale percentuale di sconto pari a </w:t>
      </w:r>
      <w:r w:rsidR="00A40568" w:rsidRPr="00C12D17">
        <w:rPr>
          <w:rFonts w:ascii="Arial" w:hAnsi="Arial" w:cs="Arial"/>
          <w:sz w:val="20"/>
          <w:szCs w:val="20"/>
        </w:rPr>
        <w:t>[_]</w:t>
      </w:r>
      <w:r w:rsidR="00A40568">
        <w:rPr>
          <w:rFonts w:ascii="Arial" w:hAnsi="Arial" w:cs="Arial"/>
          <w:sz w:val="20"/>
          <w:szCs w:val="20"/>
        </w:rPr>
        <w:t>%</w:t>
      </w:r>
      <w:r>
        <w:rPr>
          <w:rFonts w:ascii="Arial" w:hAnsi="Arial" w:cs="Arial"/>
          <w:sz w:val="20"/>
          <w:szCs w:val="20"/>
        </w:rPr>
        <w:t>;</w:t>
      </w:r>
    </w:p>
    <w:p w14:paraId="60F8FC3E" w14:textId="30233BEF" w:rsidR="00C12D17" w:rsidRPr="00313593" w:rsidRDefault="00C12D17" w:rsidP="00313593">
      <w:pPr>
        <w:spacing w:after="240" w:line="240" w:lineRule="auto"/>
        <w:jc w:val="both"/>
        <w:rPr>
          <w:rFonts w:ascii="Arial" w:hAnsi="Arial" w:cs="Arial"/>
          <w:sz w:val="20"/>
          <w:szCs w:val="20"/>
        </w:rPr>
      </w:pPr>
    </w:p>
    <w:p w14:paraId="6C403E81" w14:textId="2EE739F0" w:rsidR="007712C4" w:rsidRDefault="009F7E79" w:rsidP="00DF6A74">
      <w:pPr>
        <w:spacing w:after="240" w:line="240" w:lineRule="auto"/>
        <w:jc w:val="both"/>
        <w:rPr>
          <w:rFonts w:ascii="Arial" w:hAnsi="Arial" w:cs="Arial"/>
          <w:b/>
          <w:bCs/>
          <w:sz w:val="20"/>
          <w:szCs w:val="20"/>
        </w:rPr>
      </w:pPr>
      <w:r w:rsidRPr="00110CF5">
        <w:rPr>
          <w:rFonts w:ascii="Arial" w:hAnsi="Arial" w:cs="Arial"/>
          <w:sz w:val="20"/>
          <w:szCs w:val="20"/>
        </w:rPr>
        <w:t>consapevole delle sanzioni</w:t>
      </w:r>
      <w:r>
        <w:rPr>
          <w:rFonts w:ascii="Arial" w:hAnsi="Arial" w:cs="Arial"/>
          <w:sz w:val="20"/>
          <w:szCs w:val="20"/>
        </w:rPr>
        <w:t xml:space="preserve"> </w:t>
      </w:r>
      <w:r w:rsidRPr="00110CF5">
        <w:rPr>
          <w:rFonts w:ascii="Arial" w:hAnsi="Arial" w:cs="Arial"/>
          <w:sz w:val="20"/>
          <w:szCs w:val="20"/>
        </w:rPr>
        <w:t xml:space="preserve">penali richiamate dall’art. 76 del D.P.R. </w:t>
      </w:r>
      <w:r>
        <w:rPr>
          <w:rFonts w:ascii="Arial" w:hAnsi="Arial" w:cs="Arial"/>
          <w:sz w:val="20"/>
          <w:szCs w:val="20"/>
        </w:rPr>
        <w:t xml:space="preserve">28 dicembre 2000, n. </w:t>
      </w:r>
      <w:r w:rsidRPr="00110CF5">
        <w:rPr>
          <w:rFonts w:ascii="Arial" w:hAnsi="Arial" w:cs="Arial"/>
          <w:sz w:val="20"/>
          <w:szCs w:val="20"/>
        </w:rPr>
        <w:t>445</w:t>
      </w:r>
      <w:r>
        <w:rPr>
          <w:rFonts w:ascii="Arial" w:hAnsi="Arial" w:cs="Arial"/>
          <w:sz w:val="20"/>
          <w:szCs w:val="20"/>
        </w:rPr>
        <w:t xml:space="preserve"> </w:t>
      </w:r>
      <w:r w:rsidRPr="00110CF5">
        <w:rPr>
          <w:rFonts w:ascii="Arial" w:hAnsi="Arial" w:cs="Arial"/>
          <w:sz w:val="20"/>
          <w:szCs w:val="20"/>
        </w:rPr>
        <w:t>per ipotesi di falsità in atti e</w:t>
      </w:r>
      <w:r>
        <w:rPr>
          <w:rFonts w:ascii="Arial" w:hAnsi="Arial" w:cs="Arial"/>
          <w:sz w:val="20"/>
          <w:szCs w:val="20"/>
        </w:rPr>
        <w:t xml:space="preserve"> </w:t>
      </w:r>
      <w:r w:rsidRPr="00110CF5">
        <w:rPr>
          <w:rFonts w:ascii="Arial" w:hAnsi="Arial" w:cs="Arial"/>
          <w:sz w:val="20"/>
          <w:szCs w:val="20"/>
        </w:rPr>
        <w:t>dichiarazioni mendaci, sotto la propria responsabilità</w:t>
      </w:r>
      <w:r>
        <w:rPr>
          <w:rFonts w:ascii="Arial" w:hAnsi="Arial" w:cs="Arial"/>
          <w:sz w:val="20"/>
          <w:szCs w:val="20"/>
        </w:rPr>
        <w:t>,</w:t>
      </w:r>
    </w:p>
    <w:p w14:paraId="3A702C8B" w14:textId="0A0116F2" w:rsidR="00C12D17" w:rsidRDefault="006E220A" w:rsidP="006E220A">
      <w:pPr>
        <w:spacing w:after="240" w:line="240" w:lineRule="auto"/>
        <w:jc w:val="center"/>
        <w:rPr>
          <w:rFonts w:ascii="Arial" w:hAnsi="Arial" w:cs="Arial"/>
          <w:b/>
          <w:bCs/>
          <w:sz w:val="20"/>
          <w:szCs w:val="20"/>
        </w:rPr>
      </w:pPr>
      <w:r w:rsidRPr="006E220A">
        <w:rPr>
          <w:rFonts w:ascii="Arial" w:hAnsi="Arial" w:cs="Arial"/>
          <w:b/>
          <w:bCs/>
          <w:sz w:val="20"/>
          <w:szCs w:val="20"/>
        </w:rPr>
        <w:t>DICHIARA</w:t>
      </w:r>
    </w:p>
    <w:p w14:paraId="7C17EC91" w14:textId="743F9C1A" w:rsidR="00F93EC0" w:rsidRPr="00586024" w:rsidRDefault="00F93EC0" w:rsidP="00F93EC0">
      <w:pPr>
        <w:pStyle w:val="Paragrafoelenco"/>
        <w:numPr>
          <w:ilvl w:val="0"/>
          <w:numId w:val="4"/>
        </w:numPr>
        <w:spacing w:after="240" w:line="240" w:lineRule="auto"/>
        <w:ind w:hanging="720"/>
        <w:jc w:val="both"/>
        <w:rPr>
          <w:rFonts w:ascii="Arial" w:hAnsi="Arial" w:cs="Arial"/>
          <w:i/>
          <w:iCs/>
          <w:sz w:val="20"/>
          <w:szCs w:val="20"/>
        </w:rPr>
      </w:pPr>
      <w:r w:rsidRPr="001A6B3A">
        <w:rPr>
          <w:rFonts w:ascii="Arial" w:hAnsi="Arial" w:cs="Arial"/>
          <w:sz w:val="20"/>
          <w:szCs w:val="20"/>
        </w:rPr>
        <w:t>che</w:t>
      </w:r>
      <w:r w:rsidR="00843EA9" w:rsidRPr="001A6B3A">
        <w:rPr>
          <w:rFonts w:ascii="Arial" w:hAnsi="Arial" w:cs="Arial"/>
          <w:sz w:val="20"/>
          <w:szCs w:val="20"/>
        </w:rPr>
        <w:t xml:space="preserve">, conformemente </w:t>
      </w:r>
      <w:r w:rsidR="009A7281" w:rsidRPr="001A6B3A">
        <w:rPr>
          <w:rFonts w:ascii="Arial" w:hAnsi="Arial" w:cs="Arial"/>
          <w:sz w:val="20"/>
          <w:szCs w:val="20"/>
        </w:rPr>
        <w:t>alla normativa e/o ai regolamenti applicabili</w:t>
      </w:r>
      <w:r w:rsidR="00843EA9" w:rsidRPr="001A6B3A">
        <w:rPr>
          <w:rFonts w:ascii="Arial" w:hAnsi="Arial" w:cs="Arial"/>
          <w:sz w:val="20"/>
          <w:szCs w:val="20"/>
        </w:rPr>
        <w:t>,</w:t>
      </w:r>
      <w:r w:rsidRPr="001A6B3A">
        <w:rPr>
          <w:rFonts w:ascii="Arial" w:hAnsi="Arial" w:cs="Arial"/>
          <w:sz w:val="20"/>
          <w:szCs w:val="20"/>
        </w:rPr>
        <w:t xml:space="preserve"> l’immobile </w:t>
      </w:r>
      <w:r w:rsidR="00843EA9" w:rsidRPr="001A6B3A">
        <w:rPr>
          <w:rFonts w:ascii="Arial" w:hAnsi="Arial" w:cs="Arial"/>
          <w:sz w:val="20"/>
          <w:szCs w:val="20"/>
        </w:rPr>
        <w:t>è</w:t>
      </w:r>
      <w:r w:rsidR="009A7281" w:rsidRPr="001A6B3A">
        <w:rPr>
          <w:rFonts w:ascii="Arial" w:hAnsi="Arial" w:cs="Arial"/>
          <w:sz w:val="20"/>
          <w:szCs w:val="20"/>
        </w:rPr>
        <w:t xml:space="preserve"> </w:t>
      </w:r>
      <w:r w:rsidR="00843EA9" w:rsidRPr="001A6B3A">
        <w:rPr>
          <w:rFonts w:ascii="Arial" w:hAnsi="Arial" w:cs="Arial"/>
          <w:sz w:val="20"/>
          <w:szCs w:val="20"/>
        </w:rPr>
        <w:t>alienabile</w:t>
      </w:r>
      <w:r w:rsidRPr="001A6B3A">
        <w:rPr>
          <w:rFonts w:ascii="Arial" w:hAnsi="Arial" w:cs="Arial"/>
          <w:sz w:val="20"/>
          <w:szCs w:val="20"/>
        </w:rPr>
        <w:t xml:space="preserve"> a trattativa privata</w:t>
      </w:r>
      <w:r w:rsidR="00843EA9" w:rsidRPr="001A6B3A">
        <w:rPr>
          <w:rFonts w:ascii="Arial" w:hAnsi="Arial" w:cs="Arial"/>
          <w:sz w:val="20"/>
          <w:szCs w:val="20"/>
        </w:rPr>
        <w:t xml:space="preserve"> diretta</w:t>
      </w:r>
      <w:r w:rsidRPr="001A6B3A">
        <w:rPr>
          <w:rFonts w:ascii="Arial" w:hAnsi="Arial" w:cs="Arial"/>
          <w:sz w:val="20"/>
          <w:szCs w:val="20"/>
        </w:rPr>
        <w:t xml:space="preserve">, </w:t>
      </w:r>
      <w:r w:rsidR="00666FF9">
        <w:rPr>
          <w:rFonts w:ascii="Arial" w:hAnsi="Arial" w:cs="Arial"/>
          <w:sz w:val="20"/>
          <w:szCs w:val="20"/>
        </w:rPr>
        <w:t>come risultante dalla documentazione caricata sulla piattaforma</w:t>
      </w:r>
      <w:r w:rsidRPr="001A6B3A">
        <w:rPr>
          <w:rFonts w:ascii="Arial" w:hAnsi="Arial" w:cs="Arial"/>
          <w:sz w:val="20"/>
          <w:szCs w:val="20"/>
        </w:rPr>
        <w:t>;</w:t>
      </w:r>
    </w:p>
    <w:p w14:paraId="141811ED" w14:textId="77777777" w:rsidR="00666FF9" w:rsidRPr="00661D53" w:rsidRDefault="00666FF9" w:rsidP="00661D53">
      <w:pPr>
        <w:pStyle w:val="Paragrafoelenco"/>
        <w:spacing w:after="240" w:line="240" w:lineRule="auto"/>
        <w:jc w:val="both"/>
        <w:rPr>
          <w:rFonts w:ascii="Arial" w:hAnsi="Arial" w:cs="Arial"/>
          <w:i/>
          <w:iCs/>
          <w:sz w:val="20"/>
          <w:szCs w:val="20"/>
        </w:rPr>
      </w:pPr>
    </w:p>
    <w:p w14:paraId="73C09D5F" w14:textId="12D545C4" w:rsidR="00445BAE" w:rsidRDefault="009F6699" w:rsidP="00586024">
      <w:pPr>
        <w:pStyle w:val="Paragrafoelenco"/>
        <w:numPr>
          <w:ilvl w:val="0"/>
          <w:numId w:val="4"/>
        </w:numPr>
        <w:spacing w:after="240" w:line="240" w:lineRule="auto"/>
        <w:ind w:hanging="720"/>
        <w:jc w:val="both"/>
        <w:rPr>
          <w:rFonts w:ascii="Arial" w:hAnsi="Arial" w:cs="Arial"/>
          <w:sz w:val="20"/>
          <w:szCs w:val="20"/>
        </w:rPr>
      </w:pPr>
      <w:r w:rsidRPr="00E021A7">
        <w:rPr>
          <w:rFonts w:ascii="Arial" w:hAnsi="Arial" w:cs="Arial"/>
          <w:sz w:val="20"/>
          <w:szCs w:val="20"/>
        </w:rPr>
        <w:t>di essere pieno ed esclusivo proprietario dell</w:t>
      </w:r>
      <w:r w:rsidR="006E220A" w:rsidRPr="00E021A7">
        <w:rPr>
          <w:rFonts w:ascii="Arial" w:hAnsi="Arial" w:cs="Arial"/>
          <w:sz w:val="20"/>
          <w:szCs w:val="20"/>
        </w:rPr>
        <w:t>’</w:t>
      </w:r>
      <w:r w:rsidRPr="00E021A7">
        <w:rPr>
          <w:rFonts w:ascii="Arial" w:hAnsi="Arial" w:cs="Arial"/>
          <w:sz w:val="20"/>
          <w:szCs w:val="20"/>
        </w:rPr>
        <w:t>i</w:t>
      </w:r>
      <w:r w:rsidR="006E220A" w:rsidRPr="00E021A7">
        <w:rPr>
          <w:rFonts w:ascii="Arial" w:hAnsi="Arial" w:cs="Arial"/>
          <w:sz w:val="20"/>
          <w:szCs w:val="20"/>
        </w:rPr>
        <w:t>mmobile</w:t>
      </w:r>
      <w:r w:rsidR="001A6B3A">
        <w:rPr>
          <w:rFonts w:ascii="Arial" w:hAnsi="Arial" w:cs="Arial"/>
          <w:sz w:val="20"/>
          <w:szCs w:val="20"/>
        </w:rPr>
        <w:t xml:space="preserve"> e che lo stesso è</w:t>
      </w:r>
      <w:r w:rsidR="00445BAE">
        <w:rPr>
          <w:rFonts w:ascii="Arial" w:hAnsi="Arial" w:cs="Arial"/>
          <w:sz w:val="20"/>
          <w:szCs w:val="20"/>
        </w:rPr>
        <w:t xml:space="preserve"> liber</w:t>
      </w:r>
      <w:r w:rsidR="00864D72">
        <w:rPr>
          <w:rFonts w:ascii="Arial" w:hAnsi="Arial" w:cs="Arial"/>
          <w:sz w:val="20"/>
          <w:szCs w:val="20"/>
        </w:rPr>
        <w:t>o</w:t>
      </w:r>
      <w:r w:rsidR="00445BAE">
        <w:rPr>
          <w:rFonts w:ascii="Arial" w:hAnsi="Arial" w:cs="Arial"/>
          <w:sz w:val="20"/>
          <w:szCs w:val="20"/>
        </w:rPr>
        <w:t xml:space="preserve"> da qualsiasi formalità pregiudizievole, fatta eccezione per</w:t>
      </w:r>
      <w:r w:rsidR="001A6B3A">
        <w:rPr>
          <w:rFonts w:ascii="Arial" w:hAnsi="Arial" w:cs="Arial"/>
          <w:sz w:val="20"/>
          <w:szCs w:val="20"/>
        </w:rPr>
        <w:t xml:space="preserve">: </w:t>
      </w:r>
    </w:p>
    <w:p w14:paraId="6B08266C" w14:textId="31A17C9B" w:rsidR="00445BAE" w:rsidRDefault="00445BAE" w:rsidP="00661D53">
      <w:pPr>
        <w:pStyle w:val="Paragrafoelenco"/>
        <w:numPr>
          <w:ilvl w:val="0"/>
          <w:numId w:val="7"/>
        </w:numPr>
        <w:spacing w:after="0" w:line="240" w:lineRule="auto"/>
        <w:ind w:left="1276" w:hanging="425"/>
        <w:jc w:val="both"/>
        <w:rPr>
          <w:rFonts w:ascii="Arial" w:hAnsi="Arial" w:cs="Arial"/>
          <w:sz w:val="20"/>
          <w:szCs w:val="20"/>
        </w:rPr>
      </w:pPr>
      <w:r w:rsidRPr="00445BAE">
        <w:rPr>
          <w:rFonts w:ascii="Arial" w:hAnsi="Arial" w:cs="Arial"/>
          <w:sz w:val="20"/>
          <w:szCs w:val="20"/>
        </w:rPr>
        <w:t>ipoteca iscritta presso i Registri Immobiliari in data [_________________], al n. [_________________], che sarà annotata di cancellazione al più tardi entro la data di stipula dell’atto definitivo di compravendita relativo all’immobile;</w:t>
      </w:r>
    </w:p>
    <w:p w14:paraId="25E811CF" w14:textId="24BB0880" w:rsidR="007712C4" w:rsidRDefault="00C50E6F" w:rsidP="00661D53">
      <w:pPr>
        <w:pStyle w:val="Paragrafoelenco"/>
        <w:numPr>
          <w:ilvl w:val="0"/>
          <w:numId w:val="7"/>
        </w:numPr>
        <w:spacing w:after="0" w:line="240" w:lineRule="auto"/>
        <w:ind w:left="1276" w:hanging="425"/>
        <w:jc w:val="both"/>
        <w:rPr>
          <w:rFonts w:ascii="Arial" w:hAnsi="Arial" w:cs="Arial"/>
          <w:sz w:val="20"/>
          <w:szCs w:val="20"/>
        </w:rPr>
      </w:pPr>
      <w:r>
        <w:rPr>
          <w:rFonts w:ascii="Arial" w:hAnsi="Arial" w:cs="Arial"/>
          <w:sz w:val="20"/>
          <w:szCs w:val="20"/>
        </w:rPr>
        <w:t>vincolo</w:t>
      </w:r>
      <w:r w:rsidR="007712C4">
        <w:rPr>
          <w:rFonts w:ascii="Arial" w:hAnsi="Arial" w:cs="Arial"/>
          <w:sz w:val="20"/>
          <w:szCs w:val="20"/>
        </w:rPr>
        <w:t xml:space="preserve"> culturale </w:t>
      </w:r>
      <w:r>
        <w:rPr>
          <w:rFonts w:ascii="Arial" w:hAnsi="Arial" w:cs="Arial"/>
          <w:sz w:val="20"/>
          <w:szCs w:val="20"/>
        </w:rPr>
        <w:t>trascritto</w:t>
      </w:r>
      <w:r w:rsidR="00445BAE">
        <w:rPr>
          <w:rFonts w:ascii="Arial" w:hAnsi="Arial" w:cs="Arial"/>
          <w:sz w:val="20"/>
          <w:szCs w:val="20"/>
        </w:rPr>
        <w:t xml:space="preserve"> presso i Registri Immobiliari in data [</w:t>
      </w:r>
      <w:r w:rsidR="00445BAE" w:rsidRPr="00C12D17">
        <w:rPr>
          <w:rFonts w:ascii="Arial" w:hAnsi="Arial" w:cs="Arial"/>
          <w:sz w:val="20"/>
          <w:szCs w:val="20"/>
        </w:rPr>
        <w:t>_________________]</w:t>
      </w:r>
      <w:r w:rsidR="00445BAE">
        <w:rPr>
          <w:rFonts w:ascii="Arial" w:hAnsi="Arial" w:cs="Arial"/>
          <w:sz w:val="20"/>
          <w:szCs w:val="20"/>
        </w:rPr>
        <w:t>, al n. [</w:t>
      </w:r>
      <w:r w:rsidR="00445BAE" w:rsidRPr="00C12D17">
        <w:rPr>
          <w:rFonts w:ascii="Arial" w:hAnsi="Arial" w:cs="Arial"/>
          <w:sz w:val="20"/>
          <w:szCs w:val="20"/>
        </w:rPr>
        <w:t>_________________]</w:t>
      </w:r>
      <w:r w:rsidR="00445BAE">
        <w:rPr>
          <w:rFonts w:ascii="Arial" w:hAnsi="Arial" w:cs="Arial"/>
          <w:sz w:val="20"/>
          <w:szCs w:val="20"/>
        </w:rPr>
        <w:t xml:space="preserve">, fermo restando che è stata già ottenuta o sarà ottenuta al più tardi entro </w:t>
      </w:r>
      <w:r w:rsidR="00445BAE">
        <w:rPr>
          <w:rFonts w:ascii="Arial" w:hAnsi="Arial" w:cs="Arial"/>
          <w:sz w:val="20"/>
          <w:szCs w:val="20"/>
        </w:rPr>
        <w:lastRenderedPageBreak/>
        <w:t>la data di stipula dell’atto definitivo di compravendita relativo all’immobile, l’autorizzazione</w:t>
      </w:r>
      <w:r w:rsidR="007712C4">
        <w:rPr>
          <w:rFonts w:ascii="Arial" w:hAnsi="Arial" w:cs="Arial"/>
          <w:sz w:val="20"/>
          <w:szCs w:val="20"/>
        </w:rPr>
        <w:t xml:space="preserve"> della Sovrintendenza dei Beni Culturali alla vendita del bene;</w:t>
      </w:r>
    </w:p>
    <w:p w14:paraId="3CB28FEA" w14:textId="13D371BD" w:rsidR="007712C4" w:rsidRDefault="007712C4" w:rsidP="00661D53">
      <w:pPr>
        <w:pStyle w:val="Paragrafoelenco"/>
        <w:numPr>
          <w:ilvl w:val="0"/>
          <w:numId w:val="7"/>
        </w:numPr>
        <w:spacing w:after="0" w:line="240" w:lineRule="auto"/>
        <w:ind w:left="1276" w:hanging="425"/>
        <w:jc w:val="both"/>
        <w:rPr>
          <w:rFonts w:ascii="Arial" w:hAnsi="Arial" w:cs="Arial"/>
          <w:sz w:val="20"/>
          <w:szCs w:val="20"/>
        </w:rPr>
      </w:pPr>
      <w:r>
        <w:rPr>
          <w:rFonts w:ascii="Arial" w:hAnsi="Arial" w:cs="Arial"/>
          <w:sz w:val="20"/>
          <w:szCs w:val="20"/>
        </w:rPr>
        <w:t>altri gravami: [</w:t>
      </w:r>
      <w:r w:rsidRPr="00C12D17">
        <w:rPr>
          <w:rFonts w:ascii="Arial" w:hAnsi="Arial" w:cs="Arial"/>
          <w:sz w:val="20"/>
          <w:szCs w:val="20"/>
        </w:rPr>
        <w:t>_________________]</w:t>
      </w:r>
      <w:r>
        <w:rPr>
          <w:rFonts w:ascii="Arial" w:hAnsi="Arial" w:cs="Arial"/>
          <w:sz w:val="20"/>
          <w:szCs w:val="20"/>
        </w:rPr>
        <w:t>;</w:t>
      </w:r>
    </w:p>
    <w:p w14:paraId="5380DC52" w14:textId="223E6F0F" w:rsidR="007712C4" w:rsidRDefault="007712C4" w:rsidP="00661D53">
      <w:pPr>
        <w:pStyle w:val="Paragrafoelenco"/>
        <w:rPr>
          <w:rFonts w:ascii="Arial" w:hAnsi="Arial" w:cs="Arial"/>
          <w:sz w:val="20"/>
          <w:szCs w:val="20"/>
        </w:rPr>
      </w:pPr>
    </w:p>
    <w:p w14:paraId="681C5B53" w14:textId="6B3A523B" w:rsidR="00C50E6F" w:rsidRPr="00335195" w:rsidRDefault="00313593" w:rsidP="00586024">
      <w:pPr>
        <w:pStyle w:val="Paragrafoelenco"/>
        <w:numPr>
          <w:ilvl w:val="0"/>
          <w:numId w:val="4"/>
        </w:numPr>
        <w:spacing w:after="240" w:line="240" w:lineRule="auto"/>
        <w:ind w:hanging="720"/>
        <w:jc w:val="both"/>
        <w:rPr>
          <w:rFonts w:ascii="Arial" w:hAnsi="Arial" w:cs="Arial"/>
          <w:i/>
          <w:iCs/>
          <w:sz w:val="20"/>
          <w:szCs w:val="20"/>
        </w:rPr>
      </w:pPr>
      <w:r w:rsidRPr="00335195">
        <w:rPr>
          <w:rFonts w:ascii="Arial" w:hAnsi="Arial" w:cs="Arial"/>
          <w:sz w:val="20"/>
          <w:szCs w:val="20"/>
        </w:rPr>
        <w:t>che secondo gli strumenti urbanistici vigenti</w:t>
      </w:r>
      <w:r w:rsidR="001A6B3A">
        <w:rPr>
          <w:rFonts w:ascii="Arial" w:hAnsi="Arial" w:cs="Arial"/>
          <w:sz w:val="20"/>
          <w:szCs w:val="20"/>
        </w:rPr>
        <w:t xml:space="preserve"> l’Immobile </w:t>
      </w:r>
      <w:r w:rsidR="00A96B2D">
        <w:rPr>
          <w:rFonts w:ascii="Arial" w:hAnsi="Arial" w:cs="Arial"/>
          <w:sz w:val="20"/>
          <w:szCs w:val="20"/>
        </w:rPr>
        <w:t>(</w:t>
      </w:r>
      <w:r w:rsidR="00A96B2D">
        <w:rPr>
          <w:rFonts w:ascii="Arial" w:hAnsi="Arial" w:cs="Arial"/>
          <w:i/>
          <w:iCs/>
          <w:sz w:val="20"/>
          <w:szCs w:val="20"/>
        </w:rPr>
        <w:t>indicare una delle alternative</w:t>
      </w:r>
      <w:r w:rsidR="00A96B2D">
        <w:rPr>
          <w:rFonts w:ascii="Arial" w:hAnsi="Arial" w:cs="Arial"/>
          <w:sz w:val="20"/>
          <w:szCs w:val="20"/>
        </w:rPr>
        <w:t>)</w:t>
      </w:r>
    </w:p>
    <w:p w14:paraId="4F6C8F9A" w14:textId="6BC47C7C" w:rsidR="00C50E6F" w:rsidRPr="00335195" w:rsidRDefault="00313593" w:rsidP="00661D53">
      <w:pPr>
        <w:pStyle w:val="Paragrafoelenco"/>
        <w:numPr>
          <w:ilvl w:val="0"/>
          <w:numId w:val="7"/>
        </w:numPr>
        <w:spacing w:after="0" w:line="240" w:lineRule="auto"/>
        <w:ind w:left="1276" w:hanging="425"/>
        <w:jc w:val="both"/>
        <w:rPr>
          <w:rFonts w:ascii="Arial" w:hAnsi="Arial" w:cs="Arial"/>
          <w:i/>
          <w:iCs/>
          <w:sz w:val="20"/>
          <w:szCs w:val="20"/>
        </w:rPr>
      </w:pPr>
      <w:r w:rsidRPr="00335195">
        <w:rPr>
          <w:rFonts w:ascii="Arial" w:hAnsi="Arial" w:cs="Arial"/>
          <w:sz w:val="20"/>
          <w:szCs w:val="20"/>
        </w:rPr>
        <w:t>è</w:t>
      </w:r>
      <w:r w:rsidR="00661D53">
        <w:rPr>
          <w:rFonts w:ascii="Arial" w:hAnsi="Arial" w:cs="Arial"/>
          <w:sz w:val="20"/>
          <w:szCs w:val="20"/>
        </w:rPr>
        <w:t xml:space="preserve"> classificato</w:t>
      </w:r>
      <w:r w:rsidRPr="00335195">
        <w:rPr>
          <w:rFonts w:ascii="Arial" w:hAnsi="Arial" w:cs="Arial"/>
          <w:sz w:val="20"/>
          <w:szCs w:val="20"/>
        </w:rPr>
        <w:t xml:space="preserve"> ad uso </w:t>
      </w:r>
      <w:r w:rsidR="00C50E6F" w:rsidRPr="00335195">
        <w:rPr>
          <w:rFonts w:ascii="Arial" w:hAnsi="Arial" w:cs="Arial"/>
          <w:sz w:val="20"/>
          <w:szCs w:val="20"/>
        </w:rPr>
        <w:t>student</w:t>
      </w:r>
      <w:r w:rsidR="00DE59D3">
        <w:rPr>
          <w:rFonts w:ascii="Arial" w:hAnsi="Arial" w:cs="Arial"/>
          <w:sz w:val="20"/>
          <w:szCs w:val="20"/>
        </w:rPr>
        <w:t xml:space="preserve">ato </w:t>
      </w:r>
      <w:r w:rsidR="00C50E6F" w:rsidRPr="00335195">
        <w:rPr>
          <w:rFonts w:ascii="Arial" w:hAnsi="Arial" w:cs="Arial"/>
          <w:sz w:val="20"/>
          <w:szCs w:val="20"/>
        </w:rPr>
        <w:t>e pertanto può essere immediatamente adibito a funzioni di residenziale per studenti;</w:t>
      </w:r>
      <w:r w:rsidR="00A96B2D">
        <w:rPr>
          <w:rFonts w:ascii="Arial" w:hAnsi="Arial" w:cs="Arial"/>
          <w:sz w:val="20"/>
          <w:szCs w:val="20"/>
        </w:rPr>
        <w:t xml:space="preserve"> </w:t>
      </w:r>
    </w:p>
    <w:p w14:paraId="6440E9AB" w14:textId="6D919EEF" w:rsidR="00456C46" w:rsidRPr="00335195" w:rsidRDefault="00456C46" w:rsidP="00661D53">
      <w:pPr>
        <w:pStyle w:val="Paragrafoelenco"/>
        <w:numPr>
          <w:ilvl w:val="0"/>
          <w:numId w:val="7"/>
        </w:numPr>
        <w:spacing w:after="0" w:line="240" w:lineRule="auto"/>
        <w:ind w:left="1276" w:hanging="425"/>
        <w:jc w:val="both"/>
        <w:rPr>
          <w:rFonts w:ascii="Arial" w:hAnsi="Arial" w:cs="Arial"/>
          <w:i/>
          <w:iCs/>
          <w:sz w:val="20"/>
          <w:szCs w:val="20"/>
        </w:rPr>
      </w:pPr>
      <w:r w:rsidRPr="00335195">
        <w:rPr>
          <w:rFonts w:ascii="Arial" w:hAnsi="Arial" w:cs="Arial"/>
          <w:sz w:val="20"/>
          <w:szCs w:val="20"/>
        </w:rPr>
        <w:t>può essere destinato ad uso student</w:t>
      </w:r>
      <w:r w:rsidR="00DE59D3">
        <w:rPr>
          <w:rFonts w:ascii="Arial" w:hAnsi="Arial" w:cs="Arial"/>
          <w:sz w:val="20"/>
          <w:szCs w:val="20"/>
        </w:rPr>
        <w:t>ato</w:t>
      </w:r>
      <w:r w:rsidRPr="00335195">
        <w:rPr>
          <w:rFonts w:ascii="Arial" w:hAnsi="Arial" w:cs="Arial"/>
          <w:sz w:val="20"/>
          <w:szCs w:val="20"/>
        </w:rPr>
        <w:t xml:space="preserve"> mediante il solo deposito di apposita SCIA;</w:t>
      </w:r>
    </w:p>
    <w:p w14:paraId="6591EF24" w14:textId="33C1E798" w:rsidR="00456C46" w:rsidRPr="00335195" w:rsidRDefault="00456C46" w:rsidP="00661D53">
      <w:pPr>
        <w:pStyle w:val="Paragrafoelenco"/>
        <w:numPr>
          <w:ilvl w:val="0"/>
          <w:numId w:val="7"/>
        </w:numPr>
        <w:spacing w:after="0" w:line="240" w:lineRule="auto"/>
        <w:ind w:left="1276" w:hanging="425"/>
        <w:jc w:val="both"/>
        <w:rPr>
          <w:rFonts w:ascii="Arial" w:hAnsi="Arial" w:cs="Arial"/>
          <w:i/>
          <w:iCs/>
          <w:sz w:val="20"/>
          <w:szCs w:val="20"/>
        </w:rPr>
      </w:pPr>
      <w:r w:rsidRPr="00335195">
        <w:rPr>
          <w:rFonts w:ascii="Arial" w:hAnsi="Arial" w:cs="Arial"/>
          <w:sz w:val="20"/>
          <w:szCs w:val="20"/>
        </w:rPr>
        <w:t>potrà essere destinato ad uso student</w:t>
      </w:r>
      <w:r w:rsidR="00DE59D3">
        <w:rPr>
          <w:rFonts w:ascii="Arial" w:hAnsi="Arial" w:cs="Arial"/>
          <w:sz w:val="20"/>
          <w:szCs w:val="20"/>
        </w:rPr>
        <w:t>ato</w:t>
      </w:r>
      <w:r w:rsidRPr="00335195">
        <w:rPr>
          <w:rFonts w:ascii="Arial" w:hAnsi="Arial" w:cs="Arial"/>
          <w:sz w:val="20"/>
          <w:szCs w:val="20"/>
        </w:rPr>
        <w:t xml:space="preserve">, successivamente all’approvazione e positiva conclusione dell’iter urbanistico, avviato in data [_________________]; </w:t>
      </w:r>
    </w:p>
    <w:p w14:paraId="55A580B1" w14:textId="77777777" w:rsidR="00A96B2D" w:rsidRPr="00335195" w:rsidRDefault="00A96B2D" w:rsidP="00DF6A74">
      <w:pPr>
        <w:pStyle w:val="Paragrafoelenco"/>
        <w:spacing w:after="0" w:line="240" w:lineRule="auto"/>
        <w:ind w:left="1985"/>
        <w:jc w:val="both"/>
        <w:rPr>
          <w:rFonts w:ascii="Arial" w:hAnsi="Arial" w:cs="Arial"/>
          <w:i/>
          <w:iCs/>
          <w:sz w:val="20"/>
          <w:szCs w:val="20"/>
        </w:rPr>
      </w:pPr>
    </w:p>
    <w:p w14:paraId="22AD8D1F" w14:textId="2D1925D8" w:rsidR="0067658C" w:rsidRPr="00661D53" w:rsidRDefault="0067658C" w:rsidP="0067658C">
      <w:pPr>
        <w:pStyle w:val="Paragrafoelenco"/>
        <w:numPr>
          <w:ilvl w:val="0"/>
          <w:numId w:val="4"/>
        </w:numPr>
        <w:spacing w:after="240" w:line="240" w:lineRule="auto"/>
        <w:ind w:hanging="720"/>
        <w:jc w:val="both"/>
        <w:rPr>
          <w:rFonts w:ascii="Arial" w:hAnsi="Arial" w:cs="Arial"/>
          <w:i/>
          <w:sz w:val="20"/>
          <w:szCs w:val="20"/>
        </w:rPr>
      </w:pPr>
      <w:r w:rsidRPr="002D5538">
        <w:rPr>
          <w:rFonts w:ascii="Arial" w:hAnsi="Arial" w:cs="Arial"/>
          <w:sz w:val="20"/>
          <w:szCs w:val="20"/>
        </w:rPr>
        <w:t>che</w:t>
      </w:r>
      <w:r w:rsidR="0074376A" w:rsidRPr="00586024">
        <w:rPr>
          <w:rFonts w:ascii="Arial" w:hAnsi="Arial" w:cs="Arial"/>
          <w:sz w:val="20"/>
          <w:szCs w:val="20"/>
        </w:rPr>
        <w:t>, per quanto a conoscenza</w:t>
      </w:r>
      <w:r w:rsidR="00F96ABF" w:rsidRPr="00586024">
        <w:rPr>
          <w:rFonts w:ascii="Arial" w:hAnsi="Arial" w:cs="Arial"/>
          <w:sz w:val="20"/>
          <w:szCs w:val="20"/>
        </w:rPr>
        <w:t>,</w:t>
      </w:r>
      <w:r w:rsidRPr="002D5538">
        <w:rPr>
          <w:rFonts w:ascii="Arial" w:hAnsi="Arial" w:cs="Arial"/>
          <w:sz w:val="20"/>
          <w:szCs w:val="20"/>
        </w:rPr>
        <w:t xml:space="preserve"> nell’immobile non sono presenti sostanze inquinanti o dannose</w:t>
      </w:r>
      <w:r w:rsidR="00DC634D" w:rsidRPr="002D5538">
        <w:rPr>
          <w:rFonts w:ascii="Arial" w:hAnsi="Arial" w:cs="Arial"/>
          <w:sz w:val="20"/>
          <w:szCs w:val="20"/>
        </w:rPr>
        <w:t xml:space="preserve"> o</w:t>
      </w:r>
      <w:r w:rsidR="00DF0467" w:rsidRPr="002D5538">
        <w:rPr>
          <w:rFonts w:ascii="Arial" w:hAnsi="Arial" w:cs="Arial"/>
          <w:sz w:val="20"/>
          <w:szCs w:val="20"/>
        </w:rPr>
        <w:t xml:space="preserve"> altre passività ambientali</w:t>
      </w:r>
      <w:r w:rsidRPr="002D5538">
        <w:rPr>
          <w:rFonts w:ascii="Arial" w:hAnsi="Arial" w:cs="Arial"/>
          <w:sz w:val="20"/>
          <w:szCs w:val="20"/>
        </w:rPr>
        <w:t xml:space="preserve">, </w:t>
      </w:r>
      <w:r w:rsidR="006B14B9" w:rsidRPr="002D5538">
        <w:rPr>
          <w:rFonts w:ascii="Arial" w:hAnsi="Arial" w:cs="Arial"/>
          <w:sz w:val="20"/>
          <w:szCs w:val="20"/>
        </w:rPr>
        <w:t>che ai sensi della normativa</w:t>
      </w:r>
      <w:r w:rsidR="00DF0467" w:rsidRPr="002D5538">
        <w:rPr>
          <w:rFonts w:ascii="Arial" w:hAnsi="Arial" w:cs="Arial"/>
          <w:sz w:val="20"/>
          <w:szCs w:val="20"/>
        </w:rPr>
        <w:t xml:space="preserve"> anche regolamentare </w:t>
      </w:r>
      <w:r w:rsidR="006B14B9" w:rsidRPr="002D5538">
        <w:rPr>
          <w:rFonts w:ascii="Arial" w:hAnsi="Arial" w:cs="Arial"/>
          <w:sz w:val="20"/>
          <w:szCs w:val="20"/>
        </w:rPr>
        <w:t>applicabile dovrebbero essere oggetto di attività di rimozione o bonifica, fatta eccezione per quanto segue</w:t>
      </w:r>
      <w:r w:rsidRPr="002D5538">
        <w:rPr>
          <w:rFonts w:ascii="Arial" w:hAnsi="Arial" w:cs="Arial"/>
          <w:sz w:val="20"/>
          <w:szCs w:val="20"/>
        </w:rPr>
        <w:t>:</w:t>
      </w:r>
      <w:r w:rsidR="001A6B3A" w:rsidRPr="002D5538">
        <w:rPr>
          <w:rFonts w:ascii="Arial" w:hAnsi="Arial" w:cs="Arial"/>
          <w:sz w:val="20"/>
          <w:szCs w:val="20"/>
        </w:rPr>
        <w:t xml:space="preserve"> [_________________]</w:t>
      </w:r>
      <w:r w:rsidR="00666FF9" w:rsidRPr="002D5538">
        <w:rPr>
          <w:rFonts w:ascii="Arial" w:hAnsi="Arial" w:cs="Arial"/>
          <w:sz w:val="20"/>
          <w:szCs w:val="20"/>
        </w:rPr>
        <w:t>;</w:t>
      </w:r>
    </w:p>
    <w:p w14:paraId="3CCC5F63" w14:textId="77777777" w:rsidR="00666FF9" w:rsidRPr="007712C4" w:rsidRDefault="00666FF9" w:rsidP="00661D53">
      <w:pPr>
        <w:pStyle w:val="Paragrafoelenco"/>
        <w:spacing w:after="240" w:line="240" w:lineRule="auto"/>
        <w:jc w:val="both"/>
        <w:rPr>
          <w:rFonts w:ascii="Arial" w:hAnsi="Arial" w:cs="Arial"/>
          <w:i/>
          <w:iCs/>
          <w:sz w:val="20"/>
          <w:szCs w:val="20"/>
        </w:rPr>
      </w:pPr>
    </w:p>
    <w:p w14:paraId="47A0B240" w14:textId="4259E40C" w:rsidR="00050FBD" w:rsidRPr="00050FBD" w:rsidRDefault="005765F3" w:rsidP="002F36D3">
      <w:pPr>
        <w:pStyle w:val="Paragrafoelenco"/>
        <w:numPr>
          <w:ilvl w:val="0"/>
          <w:numId w:val="4"/>
        </w:numPr>
        <w:spacing w:after="240" w:line="240" w:lineRule="auto"/>
        <w:ind w:hanging="720"/>
        <w:jc w:val="both"/>
        <w:rPr>
          <w:rFonts w:ascii="Arial" w:hAnsi="Arial" w:cs="Arial"/>
          <w:i/>
          <w:iCs/>
          <w:sz w:val="20"/>
          <w:szCs w:val="20"/>
        </w:rPr>
      </w:pPr>
      <w:r>
        <w:rPr>
          <w:rFonts w:ascii="Arial" w:hAnsi="Arial" w:cs="Arial"/>
          <w:sz w:val="20"/>
          <w:szCs w:val="20"/>
        </w:rPr>
        <w:t xml:space="preserve">che </w:t>
      </w:r>
      <w:r w:rsidR="002F36D3">
        <w:rPr>
          <w:rFonts w:ascii="Arial" w:hAnsi="Arial" w:cs="Arial"/>
          <w:sz w:val="20"/>
          <w:szCs w:val="20"/>
        </w:rPr>
        <w:t xml:space="preserve">l’immobile non </w:t>
      </w:r>
      <w:r w:rsidR="00864D72">
        <w:rPr>
          <w:rFonts w:ascii="Arial" w:hAnsi="Arial" w:cs="Arial"/>
          <w:sz w:val="20"/>
          <w:szCs w:val="20"/>
        </w:rPr>
        <w:t>è</w:t>
      </w:r>
      <w:r w:rsidR="002F36D3">
        <w:rPr>
          <w:rFonts w:ascii="Arial" w:hAnsi="Arial" w:cs="Arial"/>
          <w:sz w:val="20"/>
          <w:szCs w:val="20"/>
        </w:rPr>
        <w:t xml:space="preserve"> </w:t>
      </w:r>
      <w:r w:rsidR="00050FBD">
        <w:rPr>
          <w:rFonts w:ascii="Arial" w:hAnsi="Arial" w:cs="Arial"/>
          <w:sz w:val="20"/>
          <w:szCs w:val="20"/>
        </w:rPr>
        <w:t>interessat</w:t>
      </w:r>
      <w:r w:rsidR="00864D72">
        <w:rPr>
          <w:rFonts w:ascii="Arial" w:hAnsi="Arial" w:cs="Arial"/>
          <w:sz w:val="20"/>
          <w:szCs w:val="20"/>
        </w:rPr>
        <w:t>o</w:t>
      </w:r>
      <w:r w:rsidR="00050FBD">
        <w:rPr>
          <w:rFonts w:ascii="Arial" w:hAnsi="Arial" w:cs="Arial"/>
          <w:sz w:val="20"/>
          <w:szCs w:val="20"/>
        </w:rPr>
        <w:t xml:space="preserve"> da alcun contenzioso (pendente o minacciato) di qualsiasi tipo (ivi inclusi contenziosi fiscali), fatta eccezione per quanto</w:t>
      </w:r>
      <w:r w:rsidR="001A6B3A">
        <w:rPr>
          <w:rFonts w:ascii="Arial" w:hAnsi="Arial" w:cs="Arial"/>
          <w:sz w:val="20"/>
          <w:szCs w:val="20"/>
        </w:rPr>
        <w:t xml:space="preserve"> risultante dalla documentazione caricata sulla Piattaforma.</w:t>
      </w:r>
    </w:p>
    <w:p w14:paraId="0690410A" w14:textId="462D4A43" w:rsidR="007712C4" w:rsidRDefault="007712C4" w:rsidP="00F93EC0">
      <w:pPr>
        <w:spacing w:after="0" w:line="240" w:lineRule="auto"/>
        <w:ind w:left="709"/>
        <w:jc w:val="both"/>
        <w:rPr>
          <w:rFonts w:ascii="Arial" w:hAnsi="Arial" w:cs="Arial"/>
          <w:i/>
          <w:iCs/>
          <w:sz w:val="20"/>
          <w:szCs w:val="20"/>
        </w:rPr>
      </w:pPr>
    </w:p>
    <w:p w14:paraId="6A480A6A" w14:textId="7217F397" w:rsidR="00F93EC0" w:rsidRPr="00F93EC0" w:rsidRDefault="00F93EC0" w:rsidP="00F93EC0">
      <w:pPr>
        <w:spacing w:after="240" w:line="240" w:lineRule="auto"/>
        <w:jc w:val="center"/>
        <w:rPr>
          <w:rFonts w:ascii="Arial" w:hAnsi="Arial" w:cs="Arial"/>
          <w:b/>
          <w:bCs/>
          <w:sz w:val="20"/>
          <w:szCs w:val="20"/>
        </w:rPr>
      </w:pPr>
      <w:r w:rsidRPr="00F93EC0">
        <w:rPr>
          <w:rFonts w:ascii="Arial" w:hAnsi="Arial" w:cs="Arial"/>
          <w:b/>
          <w:bCs/>
          <w:sz w:val="20"/>
          <w:szCs w:val="20"/>
        </w:rPr>
        <w:t xml:space="preserve">E PERTANTO </w:t>
      </w:r>
      <w:r>
        <w:rPr>
          <w:rFonts w:ascii="Arial" w:hAnsi="Arial" w:cs="Arial"/>
          <w:b/>
          <w:bCs/>
          <w:sz w:val="20"/>
          <w:szCs w:val="20"/>
        </w:rPr>
        <w:t>SI IMPEGNA</w:t>
      </w:r>
    </w:p>
    <w:p w14:paraId="1F231B56" w14:textId="18B5510B" w:rsidR="00AF0303" w:rsidRDefault="00F93EC0" w:rsidP="00050FBD">
      <w:pPr>
        <w:spacing w:after="240" w:line="240" w:lineRule="auto"/>
        <w:jc w:val="both"/>
        <w:rPr>
          <w:rFonts w:ascii="Arial" w:hAnsi="Arial" w:cs="Arial"/>
          <w:sz w:val="20"/>
          <w:szCs w:val="20"/>
        </w:rPr>
      </w:pPr>
      <w:r w:rsidRPr="00A04001">
        <w:rPr>
          <w:rFonts w:ascii="Arial" w:hAnsi="Arial" w:cs="Arial"/>
          <w:sz w:val="20"/>
          <w:szCs w:val="20"/>
        </w:rPr>
        <w:t xml:space="preserve">sino </w:t>
      </w:r>
      <w:r w:rsidRPr="00AB61A5">
        <w:rPr>
          <w:rFonts w:ascii="Arial" w:hAnsi="Arial" w:cs="Arial"/>
          <w:sz w:val="20"/>
          <w:szCs w:val="20"/>
        </w:rPr>
        <w:t xml:space="preserve">al </w:t>
      </w:r>
      <w:r w:rsidR="00661D53" w:rsidRPr="00AB61A5">
        <w:rPr>
          <w:rFonts w:ascii="Arial" w:hAnsi="Arial" w:cs="Arial"/>
          <w:sz w:val="20"/>
          <w:szCs w:val="20"/>
        </w:rPr>
        <w:t>31 dicembre 202</w:t>
      </w:r>
      <w:r w:rsidR="00644C18" w:rsidRPr="00AB61A5">
        <w:rPr>
          <w:rFonts w:ascii="Arial" w:hAnsi="Arial" w:cs="Arial"/>
          <w:sz w:val="20"/>
          <w:szCs w:val="20"/>
        </w:rPr>
        <w:t>3</w:t>
      </w:r>
      <w:r w:rsidRPr="00A04001">
        <w:rPr>
          <w:rFonts w:ascii="Arial" w:hAnsi="Arial" w:cs="Arial"/>
          <w:sz w:val="20"/>
          <w:szCs w:val="20"/>
        </w:rPr>
        <w:t>,</w:t>
      </w:r>
      <w:r w:rsidRPr="00050FBD">
        <w:rPr>
          <w:rFonts w:ascii="Arial" w:hAnsi="Arial" w:cs="Arial"/>
          <w:sz w:val="20"/>
          <w:szCs w:val="20"/>
        </w:rPr>
        <w:t xml:space="preserve"> a non discutere né avviare e/o a condurre negoziazioni con qualsivoglia terzo relativamente alla compravendita dell’immobile/degli immobili, né a concludere alcun contratto di compravendita, né porre in vendita l’immobile/gli immobili o compiere atti di disposizione e/o stipulare contratti che comportino vincoli o limitazioni al pieno godimento dell’immobile/degli immobili.</w:t>
      </w:r>
      <w:r w:rsidR="00770F5E" w:rsidRPr="00050FBD">
        <w:rPr>
          <w:rFonts w:ascii="Arial" w:hAnsi="Arial" w:cs="Arial"/>
          <w:sz w:val="20"/>
          <w:szCs w:val="20"/>
        </w:rPr>
        <w:t xml:space="preserve"> </w:t>
      </w:r>
      <w:r w:rsidR="00AF0303" w:rsidRPr="00050FBD">
        <w:rPr>
          <w:rFonts w:ascii="Arial" w:hAnsi="Arial" w:cs="Arial"/>
          <w:sz w:val="20"/>
          <w:szCs w:val="20"/>
        </w:rPr>
        <w:t xml:space="preserve">Ferma la piena ed immediata efficacia </w:t>
      </w:r>
      <w:r w:rsidR="00B36A81" w:rsidRPr="00050FBD">
        <w:rPr>
          <w:rFonts w:ascii="Arial" w:hAnsi="Arial" w:cs="Arial"/>
          <w:sz w:val="20"/>
          <w:szCs w:val="20"/>
        </w:rPr>
        <w:t xml:space="preserve">vincolante </w:t>
      </w:r>
      <w:r w:rsidR="00AF0303" w:rsidRPr="00050FBD">
        <w:rPr>
          <w:rFonts w:ascii="Arial" w:hAnsi="Arial" w:cs="Arial"/>
          <w:sz w:val="20"/>
          <w:szCs w:val="20"/>
        </w:rPr>
        <w:t xml:space="preserve">del predetto obbligo, la presente manifestazione di interesse </w:t>
      </w:r>
      <w:r w:rsidR="00B36A81" w:rsidRPr="00050FBD">
        <w:rPr>
          <w:rFonts w:ascii="Arial" w:hAnsi="Arial" w:cs="Arial"/>
          <w:sz w:val="20"/>
          <w:szCs w:val="20"/>
        </w:rPr>
        <w:t xml:space="preserve">deve intendersi come preliminare e indicativa e pertanto </w:t>
      </w:r>
      <w:r w:rsidR="00AF0303" w:rsidRPr="00050FBD">
        <w:rPr>
          <w:rFonts w:ascii="Arial" w:hAnsi="Arial" w:cs="Arial"/>
          <w:sz w:val="20"/>
          <w:szCs w:val="20"/>
        </w:rPr>
        <w:t xml:space="preserve">non costituisce </w:t>
      </w:r>
      <w:r w:rsidR="00B36A81" w:rsidRPr="00050FBD">
        <w:rPr>
          <w:rFonts w:ascii="Arial" w:hAnsi="Arial" w:cs="Arial"/>
          <w:sz w:val="20"/>
          <w:szCs w:val="20"/>
        </w:rPr>
        <w:t>una</w:t>
      </w:r>
      <w:r w:rsidR="00AF0303" w:rsidRPr="00050FBD">
        <w:rPr>
          <w:rFonts w:ascii="Arial" w:hAnsi="Arial" w:cs="Arial"/>
          <w:sz w:val="20"/>
          <w:szCs w:val="20"/>
        </w:rPr>
        <w:t xml:space="preserve"> proposta </w:t>
      </w:r>
      <w:r w:rsidR="00B36A81" w:rsidRPr="00050FBD">
        <w:rPr>
          <w:rFonts w:ascii="Arial" w:hAnsi="Arial" w:cs="Arial"/>
          <w:sz w:val="20"/>
          <w:szCs w:val="20"/>
        </w:rPr>
        <w:t>di vendita</w:t>
      </w:r>
      <w:r w:rsidR="00AF0303" w:rsidRPr="00050FBD">
        <w:rPr>
          <w:rFonts w:ascii="Arial" w:hAnsi="Arial" w:cs="Arial"/>
          <w:sz w:val="20"/>
          <w:szCs w:val="20"/>
        </w:rPr>
        <w:t xml:space="preserve"> o contratto preliminare ai sensi degli articoli 1326, 1329 e 1351 del Codice Civile, bensì unicamente un'offerta non vincolante, contenente le condizioni sulla cui base lo scrivente intende dar corso alle negoziazioni, in buona fede, con Invimit SGR S.p.A., per la vendita dell’immobile/degli immobili. Resta inteso pertanto che, in conformità a quanto previsto nell’Avviso di Manifestazione di Interesse, nessun vincolo e/o obbligazione sorgerà in capo a </w:t>
      </w:r>
      <w:r w:rsidR="00770F5E" w:rsidRPr="00050FBD">
        <w:rPr>
          <w:rFonts w:ascii="Arial" w:hAnsi="Arial" w:cs="Arial"/>
          <w:sz w:val="20"/>
          <w:szCs w:val="20"/>
        </w:rPr>
        <w:t>Invimit</w:t>
      </w:r>
      <w:r w:rsidR="00AF0303" w:rsidRPr="00050FBD">
        <w:rPr>
          <w:rFonts w:ascii="Arial" w:hAnsi="Arial" w:cs="Arial"/>
          <w:sz w:val="20"/>
          <w:szCs w:val="20"/>
        </w:rPr>
        <w:t xml:space="preserve"> SGR prima della firma dell’atto definitivo di compravendita, neppure in caso di accettazione della presente manifestazione di interessi</w:t>
      </w:r>
      <w:r w:rsidR="00A40568">
        <w:rPr>
          <w:rFonts w:ascii="Arial" w:hAnsi="Arial" w:cs="Arial"/>
          <w:sz w:val="20"/>
          <w:szCs w:val="20"/>
        </w:rPr>
        <w:t>.</w:t>
      </w:r>
    </w:p>
    <w:p w14:paraId="18EE7017" w14:textId="4380F872" w:rsidR="00661D53" w:rsidRDefault="00661D53" w:rsidP="00050FBD">
      <w:pPr>
        <w:spacing w:after="240" w:line="240" w:lineRule="auto"/>
        <w:jc w:val="both"/>
        <w:rPr>
          <w:rFonts w:ascii="Arial" w:hAnsi="Arial" w:cs="Arial"/>
          <w:sz w:val="20"/>
          <w:szCs w:val="20"/>
        </w:rPr>
      </w:pPr>
      <w:r w:rsidRPr="00AB61A5">
        <w:rPr>
          <w:rFonts w:ascii="Arial" w:hAnsi="Arial" w:cs="Arial"/>
          <w:sz w:val="20"/>
          <w:szCs w:val="20"/>
        </w:rPr>
        <w:t>Resta inteso che, in conformità a quanto previsto nell’Avviso di Manifestazione di Interesse, lo scrivente sarà sollevato dai predetti obblighi prima della scadenza del predetto termine del 31 dicembre 202</w:t>
      </w:r>
      <w:r w:rsidR="00644C18" w:rsidRPr="00AB61A5">
        <w:rPr>
          <w:rFonts w:ascii="Arial" w:hAnsi="Arial" w:cs="Arial"/>
          <w:sz w:val="20"/>
          <w:szCs w:val="20"/>
        </w:rPr>
        <w:t>3</w:t>
      </w:r>
      <w:r>
        <w:rPr>
          <w:rFonts w:ascii="Arial" w:hAnsi="Arial" w:cs="Arial"/>
          <w:sz w:val="20"/>
          <w:szCs w:val="20"/>
        </w:rPr>
        <w:t xml:space="preserve"> nel caso in cui Invimit SGR S.p.A. dovesse comunicare che l’immobile non è stato incluso tra gli Immobili Target ovvero in ciascun caso di esclusione dell’immobile dal perimetro degli Immobili Target non dovuto ad inadempimento dello scrivente. </w:t>
      </w:r>
    </w:p>
    <w:p w14:paraId="26013D20" w14:textId="77777777" w:rsidR="00E021A7" w:rsidRPr="00E021A7" w:rsidRDefault="00E021A7" w:rsidP="00E021A7">
      <w:pPr>
        <w:spacing w:after="240" w:line="240" w:lineRule="auto"/>
        <w:jc w:val="center"/>
        <w:rPr>
          <w:rFonts w:ascii="Arial" w:hAnsi="Arial" w:cs="Arial"/>
          <w:b/>
          <w:bCs/>
          <w:sz w:val="20"/>
          <w:szCs w:val="20"/>
        </w:rPr>
      </w:pPr>
      <w:r w:rsidRPr="00E021A7">
        <w:rPr>
          <w:rFonts w:ascii="Arial" w:hAnsi="Arial" w:cs="Arial"/>
          <w:b/>
          <w:bCs/>
          <w:sz w:val="20"/>
          <w:szCs w:val="20"/>
        </w:rPr>
        <w:t>***</w:t>
      </w:r>
    </w:p>
    <w:p w14:paraId="1892C507" w14:textId="77777777" w:rsidR="00E021A7" w:rsidRPr="00E021A7" w:rsidRDefault="00E021A7" w:rsidP="00E021A7">
      <w:pPr>
        <w:spacing w:after="240" w:line="240" w:lineRule="auto"/>
        <w:rPr>
          <w:rFonts w:ascii="Arial" w:hAnsi="Arial" w:cs="Arial"/>
          <w:sz w:val="20"/>
          <w:szCs w:val="20"/>
        </w:rPr>
      </w:pPr>
      <w:r w:rsidRPr="00E021A7">
        <w:rPr>
          <w:rFonts w:ascii="Arial" w:hAnsi="Arial" w:cs="Arial"/>
          <w:sz w:val="20"/>
          <w:szCs w:val="20"/>
        </w:rPr>
        <w:t>Restiamo a disposizione per ogni ulteriore approfondimento si ritenesse necessario.</w:t>
      </w:r>
    </w:p>
    <w:p w14:paraId="61749D77" w14:textId="519D4D32" w:rsidR="00E021A7" w:rsidRPr="00E021A7" w:rsidRDefault="00E021A7" w:rsidP="00E021A7">
      <w:pPr>
        <w:spacing w:after="240" w:line="240" w:lineRule="auto"/>
        <w:rPr>
          <w:rFonts w:ascii="Arial" w:hAnsi="Arial" w:cs="Arial"/>
          <w:sz w:val="20"/>
          <w:szCs w:val="20"/>
        </w:rPr>
      </w:pPr>
      <w:r w:rsidRPr="00E021A7">
        <w:rPr>
          <w:rFonts w:ascii="Arial" w:hAnsi="Arial" w:cs="Arial"/>
          <w:sz w:val="20"/>
          <w:szCs w:val="20"/>
        </w:rPr>
        <w:t>Distinti saluti</w:t>
      </w:r>
    </w:p>
    <w:p w14:paraId="1A164541" w14:textId="779FC459" w:rsidR="007712C4" w:rsidRPr="006723E2" w:rsidRDefault="005F62E7" w:rsidP="00D707DB">
      <w:pPr>
        <w:spacing w:after="240" w:line="240" w:lineRule="auto"/>
        <w:jc w:val="both"/>
        <w:rPr>
          <w:rFonts w:ascii="Arial" w:hAnsi="Arial" w:cs="Arial"/>
          <w:sz w:val="20"/>
          <w:szCs w:val="20"/>
        </w:rPr>
      </w:pPr>
      <w:r w:rsidRPr="00AB61A5">
        <w:rPr>
          <w:rFonts w:ascii="Arial" w:hAnsi="Arial" w:cs="Arial"/>
          <w:sz w:val="20"/>
          <w:szCs w:val="20"/>
        </w:rPr>
        <w:t>[Data], [Luogo]</w:t>
      </w:r>
    </w:p>
    <w:p w14:paraId="005FA434" w14:textId="0BC3CDFD" w:rsidR="005F62E7" w:rsidRPr="006723E2" w:rsidRDefault="005F62E7" w:rsidP="00D707DB">
      <w:pPr>
        <w:spacing w:after="240" w:line="240" w:lineRule="auto"/>
        <w:jc w:val="both"/>
        <w:rPr>
          <w:rFonts w:ascii="Arial" w:hAnsi="Arial" w:cs="Arial"/>
          <w:sz w:val="20"/>
          <w:szCs w:val="20"/>
        </w:rPr>
      </w:pPr>
      <w:r w:rsidRPr="006723E2">
        <w:rPr>
          <w:rFonts w:ascii="Arial" w:hAnsi="Arial" w:cs="Arial"/>
          <w:sz w:val="20"/>
          <w:szCs w:val="20"/>
        </w:rPr>
        <w:t>________________</w:t>
      </w:r>
    </w:p>
    <w:p w14:paraId="71C2176F" w14:textId="36B27997" w:rsidR="005F62E7" w:rsidRPr="006723E2" w:rsidRDefault="005F62E7" w:rsidP="00D707DB">
      <w:pPr>
        <w:spacing w:after="240" w:line="240" w:lineRule="auto"/>
        <w:jc w:val="both"/>
        <w:rPr>
          <w:rFonts w:ascii="Arial" w:hAnsi="Arial" w:cs="Arial"/>
          <w:sz w:val="20"/>
          <w:szCs w:val="20"/>
        </w:rPr>
      </w:pPr>
      <w:r w:rsidRPr="006723E2">
        <w:rPr>
          <w:rFonts w:ascii="Arial" w:hAnsi="Arial" w:cs="Arial"/>
          <w:sz w:val="20"/>
          <w:szCs w:val="20"/>
        </w:rPr>
        <w:t>Firmato digitalmente</w:t>
      </w:r>
    </w:p>
    <w:sectPr w:rsidR="005F62E7" w:rsidRPr="006723E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7BEE"/>
    <w:multiLevelType w:val="hybridMultilevel"/>
    <w:tmpl w:val="7C24E454"/>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560691F"/>
    <w:multiLevelType w:val="hybridMultilevel"/>
    <w:tmpl w:val="A9D4C22C"/>
    <w:lvl w:ilvl="0" w:tplc="59F44566">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D30D0B"/>
    <w:multiLevelType w:val="hybridMultilevel"/>
    <w:tmpl w:val="E278CDEE"/>
    <w:lvl w:ilvl="0" w:tplc="9AE03088">
      <w:start w:val="1"/>
      <w:numFmt w:val="lowerLetter"/>
      <w:lvlText w:val="(%1)"/>
      <w:lvlJc w:val="left"/>
      <w:pPr>
        <w:ind w:left="720" w:hanging="360"/>
      </w:pPr>
      <w:rPr>
        <w:rFonts w:hint="default"/>
        <w:b w:val="0"/>
        <w:bCs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3F2AA7"/>
    <w:multiLevelType w:val="hybridMultilevel"/>
    <w:tmpl w:val="99CCB234"/>
    <w:lvl w:ilvl="0" w:tplc="ABCC216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E40E15"/>
    <w:multiLevelType w:val="hybridMultilevel"/>
    <w:tmpl w:val="D2C2DC40"/>
    <w:lvl w:ilvl="0" w:tplc="C6DED98E">
      <w:start w:val="1"/>
      <w:numFmt w:val="bullet"/>
      <w:lvlText w:val="-"/>
      <w:lvlJc w:val="left"/>
      <w:pPr>
        <w:ind w:left="1080" w:hanging="360"/>
      </w:pPr>
      <w:rPr>
        <w:rFonts w:ascii="Arial" w:eastAsiaTheme="minorHAnsi" w:hAnsi="Arial" w:cs="Arial" w:hint="default"/>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4833CC1"/>
    <w:multiLevelType w:val="hybridMultilevel"/>
    <w:tmpl w:val="A532FA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6CF57D1"/>
    <w:multiLevelType w:val="hybridMultilevel"/>
    <w:tmpl w:val="5B6E22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E20539"/>
    <w:multiLevelType w:val="hybridMultilevel"/>
    <w:tmpl w:val="031A4128"/>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685971CA"/>
    <w:multiLevelType w:val="hybridMultilevel"/>
    <w:tmpl w:val="99CCB2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8159834">
    <w:abstractNumId w:val="3"/>
  </w:num>
  <w:num w:numId="2" w16cid:durableId="844900911">
    <w:abstractNumId w:val="0"/>
  </w:num>
  <w:num w:numId="3" w16cid:durableId="195314691">
    <w:abstractNumId w:val="5"/>
  </w:num>
  <w:num w:numId="4" w16cid:durableId="1715808335">
    <w:abstractNumId w:val="2"/>
  </w:num>
  <w:num w:numId="5" w16cid:durableId="861632686">
    <w:abstractNumId w:val="8"/>
  </w:num>
  <w:num w:numId="6" w16cid:durableId="1033650559">
    <w:abstractNumId w:val="4"/>
  </w:num>
  <w:num w:numId="7" w16cid:durableId="711659117">
    <w:abstractNumId w:val="1"/>
  </w:num>
  <w:num w:numId="8" w16cid:durableId="1715958196">
    <w:abstractNumId w:val="7"/>
  </w:num>
  <w:num w:numId="9" w16cid:durableId="10735075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DB"/>
    <w:rsid w:val="00045F05"/>
    <w:rsid w:val="00050FBD"/>
    <w:rsid w:val="00083A4F"/>
    <w:rsid w:val="00101D0C"/>
    <w:rsid w:val="001571D3"/>
    <w:rsid w:val="00183AF3"/>
    <w:rsid w:val="001A6B3A"/>
    <w:rsid w:val="001B6163"/>
    <w:rsid w:val="001E2409"/>
    <w:rsid w:val="001E5A15"/>
    <w:rsid w:val="002173CB"/>
    <w:rsid w:val="0024289B"/>
    <w:rsid w:val="00244015"/>
    <w:rsid w:val="002B7EE8"/>
    <w:rsid w:val="002D36B7"/>
    <w:rsid w:val="002D5538"/>
    <w:rsid w:val="002E395C"/>
    <w:rsid w:val="002F36D3"/>
    <w:rsid w:val="00313593"/>
    <w:rsid w:val="00324566"/>
    <w:rsid w:val="00335195"/>
    <w:rsid w:val="00351772"/>
    <w:rsid w:val="0036412B"/>
    <w:rsid w:val="00364BC9"/>
    <w:rsid w:val="003B61D2"/>
    <w:rsid w:val="003C3ADE"/>
    <w:rsid w:val="00440144"/>
    <w:rsid w:val="00445BAE"/>
    <w:rsid w:val="00445CBA"/>
    <w:rsid w:val="00456C46"/>
    <w:rsid w:val="004D2E1B"/>
    <w:rsid w:val="004F067B"/>
    <w:rsid w:val="005765F3"/>
    <w:rsid w:val="00586024"/>
    <w:rsid w:val="00595AEC"/>
    <w:rsid w:val="005A3EC6"/>
    <w:rsid w:val="005D2E9E"/>
    <w:rsid w:val="005D7EC8"/>
    <w:rsid w:val="005F62E7"/>
    <w:rsid w:val="00644C18"/>
    <w:rsid w:val="00661D53"/>
    <w:rsid w:val="00666FF9"/>
    <w:rsid w:val="006723E2"/>
    <w:rsid w:val="0067540A"/>
    <w:rsid w:val="0067658C"/>
    <w:rsid w:val="006B0DCB"/>
    <w:rsid w:val="006B14B9"/>
    <w:rsid w:val="006C18CD"/>
    <w:rsid w:val="006C3FE0"/>
    <w:rsid w:val="006D5B90"/>
    <w:rsid w:val="006E220A"/>
    <w:rsid w:val="007003C9"/>
    <w:rsid w:val="0074376A"/>
    <w:rsid w:val="00770F5E"/>
    <w:rsid w:val="007712C4"/>
    <w:rsid w:val="00796A9F"/>
    <w:rsid w:val="007A1B0E"/>
    <w:rsid w:val="007F5211"/>
    <w:rsid w:val="00843EA9"/>
    <w:rsid w:val="00864D72"/>
    <w:rsid w:val="0089386B"/>
    <w:rsid w:val="0089587A"/>
    <w:rsid w:val="008C287C"/>
    <w:rsid w:val="009274BC"/>
    <w:rsid w:val="009A7281"/>
    <w:rsid w:val="009B6E6F"/>
    <w:rsid w:val="009F6699"/>
    <w:rsid w:val="009F7E79"/>
    <w:rsid w:val="00A04001"/>
    <w:rsid w:val="00A177B0"/>
    <w:rsid w:val="00A40568"/>
    <w:rsid w:val="00A61C9D"/>
    <w:rsid w:val="00A8010A"/>
    <w:rsid w:val="00A96B2D"/>
    <w:rsid w:val="00AA2E6D"/>
    <w:rsid w:val="00AB61A5"/>
    <w:rsid w:val="00AE17D0"/>
    <w:rsid w:val="00AF0303"/>
    <w:rsid w:val="00AF56F4"/>
    <w:rsid w:val="00B3028C"/>
    <w:rsid w:val="00B36A81"/>
    <w:rsid w:val="00B37132"/>
    <w:rsid w:val="00B44D95"/>
    <w:rsid w:val="00B72684"/>
    <w:rsid w:val="00B7783E"/>
    <w:rsid w:val="00B933AB"/>
    <w:rsid w:val="00BA6E10"/>
    <w:rsid w:val="00BD5A1F"/>
    <w:rsid w:val="00C12D17"/>
    <w:rsid w:val="00C50E6F"/>
    <w:rsid w:val="00C52621"/>
    <w:rsid w:val="00C8198A"/>
    <w:rsid w:val="00C82349"/>
    <w:rsid w:val="00C936BE"/>
    <w:rsid w:val="00CE34E8"/>
    <w:rsid w:val="00D707DB"/>
    <w:rsid w:val="00DC634D"/>
    <w:rsid w:val="00DE40C8"/>
    <w:rsid w:val="00DE59D3"/>
    <w:rsid w:val="00DE76FB"/>
    <w:rsid w:val="00DF0467"/>
    <w:rsid w:val="00DF6A74"/>
    <w:rsid w:val="00E021A7"/>
    <w:rsid w:val="00EA67BC"/>
    <w:rsid w:val="00ED3D92"/>
    <w:rsid w:val="00EF1B01"/>
    <w:rsid w:val="00F02A42"/>
    <w:rsid w:val="00F339AA"/>
    <w:rsid w:val="00F54B00"/>
    <w:rsid w:val="00F70899"/>
    <w:rsid w:val="00F81B59"/>
    <w:rsid w:val="00F93EC0"/>
    <w:rsid w:val="00F96ABF"/>
    <w:rsid w:val="00FA1CD0"/>
    <w:rsid w:val="00FA41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70C6C"/>
  <w15:chartTrackingRefBased/>
  <w15:docId w15:val="{DD9B8AA9-B68B-471B-84DE-00827EC20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96B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2D17"/>
    <w:pPr>
      <w:ind w:left="720"/>
      <w:contextualSpacing/>
    </w:pPr>
  </w:style>
  <w:style w:type="paragraph" w:styleId="Revisione">
    <w:name w:val="Revision"/>
    <w:hidden/>
    <w:uiPriority w:val="99"/>
    <w:semiHidden/>
    <w:rsid w:val="00843EA9"/>
    <w:pPr>
      <w:spacing w:after="0" w:line="240" w:lineRule="auto"/>
    </w:pPr>
  </w:style>
  <w:style w:type="character" w:styleId="Rimandocommento">
    <w:name w:val="annotation reference"/>
    <w:basedOn w:val="Carpredefinitoparagrafo"/>
    <w:uiPriority w:val="99"/>
    <w:semiHidden/>
    <w:unhideWhenUsed/>
    <w:rsid w:val="00864D72"/>
    <w:rPr>
      <w:sz w:val="16"/>
      <w:szCs w:val="16"/>
    </w:rPr>
  </w:style>
  <w:style w:type="paragraph" w:styleId="Testocommento">
    <w:name w:val="annotation text"/>
    <w:basedOn w:val="Normale"/>
    <w:link w:val="TestocommentoCarattere"/>
    <w:uiPriority w:val="99"/>
    <w:unhideWhenUsed/>
    <w:rsid w:val="00864D72"/>
    <w:pPr>
      <w:spacing w:line="240" w:lineRule="auto"/>
    </w:pPr>
    <w:rPr>
      <w:sz w:val="20"/>
      <w:szCs w:val="20"/>
    </w:rPr>
  </w:style>
  <w:style w:type="character" w:customStyle="1" w:styleId="TestocommentoCarattere">
    <w:name w:val="Testo commento Carattere"/>
    <w:basedOn w:val="Carpredefinitoparagrafo"/>
    <w:link w:val="Testocommento"/>
    <w:uiPriority w:val="99"/>
    <w:rsid w:val="00864D72"/>
    <w:rPr>
      <w:sz w:val="20"/>
      <w:szCs w:val="20"/>
    </w:rPr>
  </w:style>
  <w:style w:type="paragraph" w:styleId="Soggettocommento">
    <w:name w:val="annotation subject"/>
    <w:basedOn w:val="Testocommento"/>
    <w:next w:val="Testocommento"/>
    <w:link w:val="SoggettocommentoCarattere"/>
    <w:uiPriority w:val="99"/>
    <w:semiHidden/>
    <w:unhideWhenUsed/>
    <w:rsid w:val="00864D72"/>
    <w:rPr>
      <w:b/>
      <w:bCs/>
    </w:rPr>
  </w:style>
  <w:style w:type="character" w:customStyle="1" w:styleId="SoggettocommentoCarattere">
    <w:name w:val="Soggetto commento Carattere"/>
    <w:basedOn w:val="TestocommentoCarattere"/>
    <w:link w:val="Soggettocommento"/>
    <w:uiPriority w:val="99"/>
    <w:semiHidden/>
    <w:rsid w:val="00864D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598148">
      <w:bodyDiv w:val="1"/>
      <w:marLeft w:val="0"/>
      <w:marRight w:val="0"/>
      <w:marTop w:val="0"/>
      <w:marBottom w:val="0"/>
      <w:divBdr>
        <w:top w:val="none" w:sz="0" w:space="0" w:color="auto"/>
        <w:left w:val="none" w:sz="0" w:space="0" w:color="auto"/>
        <w:bottom w:val="none" w:sz="0" w:space="0" w:color="auto"/>
        <w:right w:val="none" w:sz="0" w:space="0" w:color="auto"/>
      </w:divBdr>
    </w:div>
    <w:div w:id="1858958014">
      <w:bodyDiv w:val="1"/>
      <w:marLeft w:val="0"/>
      <w:marRight w:val="0"/>
      <w:marTop w:val="0"/>
      <w:marBottom w:val="0"/>
      <w:divBdr>
        <w:top w:val="none" w:sz="0" w:space="0" w:color="auto"/>
        <w:left w:val="none" w:sz="0" w:space="0" w:color="auto"/>
        <w:bottom w:val="none" w:sz="0" w:space="0" w:color="auto"/>
        <w:right w:val="none" w:sz="0" w:space="0" w:color="auto"/>
      </w:divBdr>
    </w:div>
    <w:div w:id="210607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216609-66d1-43b8-943a-1adab735f46b">
      <Terms xmlns="http://schemas.microsoft.com/office/infopath/2007/PartnerControls"/>
    </lcf76f155ced4ddcb4097134ff3c332f>
    <TaxCatchAll xmlns="faed68a9-2860-4743-8bde-db186b0f7ea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72AC432DBF9804AA96E7A88D4D6FF0D" ma:contentTypeVersion="8" ma:contentTypeDescription="Creare un nuovo documento." ma:contentTypeScope="" ma:versionID="3394b15c5c23cebf5fc466ca915423c5">
  <xsd:schema xmlns:xsd="http://www.w3.org/2001/XMLSchema" xmlns:xs="http://www.w3.org/2001/XMLSchema" xmlns:p="http://schemas.microsoft.com/office/2006/metadata/properties" xmlns:ns2="a8216609-66d1-43b8-943a-1adab735f46b" xmlns:ns3="faed68a9-2860-4743-8bde-db186b0f7ea7" targetNamespace="http://schemas.microsoft.com/office/2006/metadata/properties" ma:root="true" ma:fieldsID="70d31a16c68ef848dbde8fdc2bf4d322" ns2:_="" ns3:_="">
    <xsd:import namespace="a8216609-66d1-43b8-943a-1adab735f46b"/>
    <xsd:import namespace="faed68a9-2860-4743-8bde-db186b0f7ea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16609-66d1-43b8-943a-1adab735f4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aed8aa1-a99a-4abf-96a9-1a1d3192647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ed68a9-2860-4743-8bde-db186b0f7ea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28ee1f-8b28-4056-8c22-f4e1e4bd71b9}" ma:internalName="TaxCatchAll" ma:showField="CatchAllData" ma:web="faed68a9-2860-4743-8bde-db186b0f7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57DEFB-EF6B-4C73-BA28-5FCA03707B81}">
  <ds:schemaRefs>
    <ds:schemaRef ds:uri="http://schemas.microsoft.com/sharepoint/v3/contenttype/forms"/>
  </ds:schemaRefs>
</ds:datastoreItem>
</file>

<file path=customXml/itemProps2.xml><?xml version="1.0" encoding="utf-8"?>
<ds:datastoreItem xmlns:ds="http://schemas.openxmlformats.org/officeDocument/2006/customXml" ds:itemID="{BE5E92B1-FA00-4FC3-8911-C69EB06A3C0A}">
  <ds:schemaRefs>
    <ds:schemaRef ds:uri="http://schemas.openxmlformats.org/officeDocument/2006/bibliography"/>
  </ds:schemaRefs>
</ds:datastoreItem>
</file>

<file path=customXml/itemProps3.xml><?xml version="1.0" encoding="utf-8"?>
<ds:datastoreItem xmlns:ds="http://schemas.openxmlformats.org/officeDocument/2006/customXml" ds:itemID="{833A46CC-2555-46C5-BA62-CED92E6C689E}">
  <ds:schemaRefs>
    <ds:schemaRef ds:uri="http://schemas.microsoft.com/office/2006/metadata/properties"/>
    <ds:schemaRef ds:uri="http://schemas.microsoft.com/office/infopath/2007/PartnerControls"/>
    <ds:schemaRef ds:uri="a8216609-66d1-43b8-943a-1adab735f46b"/>
    <ds:schemaRef ds:uri="faed68a9-2860-4743-8bde-db186b0f7ea7"/>
  </ds:schemaRefs>
</ds:datastoreItem>
</file>

<file path=customXml/itemProps4.xml><?xml version="1.0" encoding="utf-8"?>
<ds:datastoreItem xmlns:ds="http://schemas.openxmlformats.org/officeDocument/2006/customXml" ds:itemID="{B448F0FA-5568-4418-9F4D-87D6CAEEF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16609-66d1-43b8-943a-1adab735f46b"/>
    <ds:schemaRef ds:uri="faed68a9-2860-4743-8bde-db186b0f7e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Verdacchi</dc:creator>
  <cp:keywords/>
  <dc:description/>
  <cp:lastModifiedBy>Stefano Coluzzi</cp:lastModifiedBy>
  <cp:revision>12</cp:revision>
  <dcterms:created xsi:type="dcterms:W3CDTF">2023-06-05T19:07:00Z</dcterms:created>
  <dcterms:modified xsi:type="dcterms:W3CDTF">2023-06-07T13:26:00Z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28de9f03-56df-4eff-91e5-265755ae2951</vt:lpwstr>
  </property>
  <property fmtid="{D5CDD505-2E9C-101B-9397-08002B2CF9AE}" pid="3" name="ContentTypeId">
    <vt:lpwstr>0x010100972AC432DBF9804AA96E7A88D4D6FF0D</vt:lpwstr>
  </property>
  <property fmtid="{D5CDD505-2E9C-101B-9397-08002B2CF9AE}" pid="4" name="MediaServiceImageTags">
    <vt:lpwstr/>
  </property>
  <property fmtid="{D5CDD505-2E9C-101B-9397-08002B2CF9AE}" pid="5" name="GrammarlyDocumentId">
    <vt:lpwstr>15b743e3caae7d5145a4b7a5ec7b4f085a3a250556326e12403962680f184790</vt:lpwstr>
  </property>
</Properties>
</file>