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5FD3" w14:textId="2104F940" w:rsidR="00AA77B0" w:rsidRDefault="000D6ED7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proofErr w:type="spellStart"/>
      <w:r>
        <w:rPr>
          <w:rFonts w:ascii="Garamond" w:hAnsi="Garamond" w:cs="Times New Roman"/>
          <w:b/>
          <w:bCs/>
        </w:rPr>
        <w:t>OdV</w:t>
      </w:r>
      <w:proofErr w:type="spellEnd"/>
      <w:r>
        <w:rPr>
          <w:rFonts w:ascii="Garamond" w:hAnsi="Garamond" w:cs="Times New Roman"/>
          <w:b/>
          <w:bCs/>
        </w:rPr>
        <w:t xml:space="preserve"> di </w:t>
      </w:r>
      <w:proofErr w:type="spellStart"/>
      <w:r>
        <w:rPr>
          <w:rFonts w:ascii="Garamond" w:hAnsi="Garamond" w:cs="Times New Roman"/>
          <w:b/>
          <w:bCs/>
        </w:rPr>
        <w:t>Invimit</w:t>
      </w:r>
      <w:proofErr w:type="spellEnd"/>
      <w:r>
        <w:rPr>
          <w:rFonts w:ascii="Garamond" w:hAnsi="Garamond" w:cs="Times New Roman"/>
          <w:b/>
          <w:bCs/>
        </w:rPr>
        <w:t xml:space="preserve"> SGR S.p.A.</w:t>
      </w:r>
    </w:p>
    <w:p w14:paraId="523BF4E6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12EFC36" w14:textId="7CBCF0C8" w:rsidR="00E16CA9" w:rsidRPr="00AA77B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0D6ED7">
        <w:rPr>
          <w:rFonts w:ascii="Garamond" w:hAnsi="Garamond" w:cs="Times New Roman"/>
        </w:rPr>
        <w:t>INVIMIT SGR S.P.A.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628E8998" w14:textId="77777777"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14:paraId="11416E3A" w14:textId="5989A16D" w:rsidR="004869E2" w:rsidRPr="0027396B" w:rsidRDefault="000D6ED7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162E7107" w14:textId="77777777"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14:paraId="0EB2D7BD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14:paraId="7E0B17FE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0AA45D2B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5E96F1B1" w14:textId="0643B209" w:rsidR="000B7CB8" w:rsidRPr="004A700D" w:rsidRDefault="009075F2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>
        <w:rPr>
          <w:rFonts w:ascii="Garamond" w:hAnsi="Garamond"/>
          <w:i/>
        </w:rPr>
        <w:t xml:space="preserve">Amministrazione trasparente” </w:t>
      </w:r>
      <w:proofErr w:type="gramStart"/>
      <w:r w:rsidR="006440FB">
        <w:rPr>
          <w:rFonts w:ascii="Garamond" w:hAnsi="Garamond"/>
          <w:i/>
        </w:rPr>
        <w:t xml:space="preserve">o </w:t>
      </w:r>
      <w:r w:rsidR="004A700D">
        <w:rPr>
          <w:rFonts w:ascii="Garamond" w:hAnsi="Garamond"/>
          <w:i/>
        </w:rPr>
        <w:t>”</w:t>
      </w:r>
      <w:r w:rsidR="009A76F5" w:rsidRPr="004A700D">
        <w:rPr>
          <w:rFonts w:ascii="Garamond" w:hAnsi="Garamond"/>
          <w:i/>
        </w:rPr>
        <w:t>Società</w:t>
      </w:r>
      <w:proofErr w:type="gramEnd"/>
      <w:r w:rsidR="009A76F5" w:rsidRPr="004A700D">
        <w:rPr>
          <w:rFonts w:ascii="Garamond" w:hAnsi="Garamond"/>
          <w:i/>
        </w:rPr>
        <w:t xml:space="preserve"> trasparente”</w:t>
      </w:r>
      <w:r w:rsidR="000B7CB8" w:rsidRPr="004A700D">
        <w:rPr>
          <w:rFonts w:ascii="Garamond" w:hAnsi="Garamond"/>
          <w:i/>
        </w:rPr>
        <w:t>;</w:t>
      </w:r>
    </w:p>
    <w:p w14:paraId="5FC3008B" w14:textId="77777777" w:rsidR="00E16CA9" w:rsidRDefault="00E16CA9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 w:rsidR="004A700D">
        <w:rPr>
          <w:rFonts w:ascii="Garamond" w:hAnsi="Garamond"/>
          <w:i/>
        </w:rPr>
        <w:t>Amministrazione trasparente</w:t>
      </w:r>
      <w:r w:rsidR="006440FB">
        <w:rPr>
          <w:rFonts w:ascii="Garamond" w:hAnsi="Garamond"/>
          <w:i/>
        </w:rPr>
        <w:t>”</w:t>
      </w:r>
      <w:r w:rsidR="004A700D">
        <w:rPr>
          <w:rFonts w:ascii="Garamond" w:hAnsi="Garamond"/>
          <w:i/>
        </w:rPr>
        <w:t xml:space="preserve"> o “</w:t>
      </w:r>
      <w:r w:rsidRPr="004A700D">
        <w:rPr>
          <w:rFonts w:ascii="Garamond" w:hAnsi="Garamond"/>
          <w:i/>
        </w:rPr>
        <w:t>Società trasparente”;</w:t>
      </w:r>
    </w:p>
    <w:p w14:paraId="56F8CE41" w14:textId="77777777" w:rsidR="00974CBD" w:rsidRPr="004A700D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</w:p>
    <w:p w14:paraId="220D73D3" w14:textId="3A99582B" w:rsidR="004E3FEA" w:rsidRPr="00747FDE" w:rsidRDefault="009075F2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792121D1" w14:textId="77777777" w:rsidR="00110741" w:rsidRDefault="00294141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110741">
        <w:rPr>
          <w:rFonts w:ascii="Garamond" w:hAnsi="Garamond"/>
        </w:rPr>
        <w:t>dell’art. 10 del d.lgs. 33/2013;</w:t>
      </w:r>
    </w:p>
    <w:p w14:paraId="071B49AA" w14:textId="77777777" w:rsidR="00974CBD" w:rsidRPr="00324C21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3CE5A040" w14:textId="2E7E5918" w:rsidR="00110741" w:rsidRPr="002424DA" w:rsidRDefault="009075F2" w:rsidP="00110741">
      <w:pPr>
        <w:pStyle w:val="Paragrafoelenco"/>
        <w:spacing w:before="120" w:after="0"/>
        <w:ind w:left="388" w:firstLine="38"/>
      </w:pPr>
      <w:r>
        <w:rPr>
          <w:rFonts w:ascii="Garamond" w:hAnsi="Garamond" w:cs="Times New Roman"/>
        </w:rPr>
        <w:t>X</w:t>
      </w:r>
      <w:r w:rsidR="000D6ED7" w:rsidRPr="002424DA">
        <w:rPr>
          <w:rFonts w:ascii="Garamond" w:hAnsi="Garamond"/>
        </w:rPr>
        <w:t xml:space="preserve"> </w:t>
      </w:r>
      <w:r w:rsidR="00324C21" w:rsidRPr="002424DA">
        <w:rPr>
          <w:rFonts w:ascii="Garamond" w:hAnsi="Garamond"/>
        </w:rPr>
        <w:t>La società</w:t>
      </w:r>
      <w:r w:rsidR="00AA77B0" w:rsidRPr="002424DA">
        <w:rPr>
          <w:rFonts w:ascii="Garamond" w:hAnsi="Garamond"/>
        </w:rPr>
        <w:t xml:space="preserve">/ente NON </w:t>
      </w:r>
      <w:r w:rsidR="00110741" w:rsidRPr="002424DA">
        <w:rPr>
          <w:rFonts w:ascii="Garamond" w:hAnsi="Garamond"/>
        </w:rPr>
        <w:t xml:space="preserve">ha disposto filtri </w:t>
      </w:r>
      <w:r w:rsidR="003C582E" w:rsidRPr="002424DA">
        <w:rPr>
          <w:rFonts w:ascii="Garamond" w:hAnsi="Garamond"/>
        </w:rPr>
        <w:t xml:space="preserve">e/o </w:t>
      </w:r>
      <w:r w:rsidR="00110741" w:rsidRPr="002424DA">
        <w:rPr>
          <w:rFonts w:ascii="Garamond" w:hAnsi="Garamond"/>
        </w:rPr>
        <w:t xml:space="preserve">altre soluzioni tecniche atte ad impedire ai motori di ricerca </w:t>
      </w:r>
      <w:r w:rsidR="00110741" w:rsidRPr="002424DA">
        <w:rPr>
          <w:rFonts w:ascii="Garamond" w:hAnsi="Garamond"/>
          <w:i/>
        </w:rPr>
        <w:t>web</w:t>
      </w:r>
      <w:r w:rsidR="00110741" w:rsidRPr="002424DA">
        <w:rPr>
          <w:rFonts w:ascii="Garamond" w:hAnsi="Garamond"/>
        </w:rPr>
        <w:t xml:space="preserve"> di indicizzare ed effettuare ricerche all’interno della sezione AT, salvo le ipotesi consentite dalla normativa vigente;</w:t>
      </w:r>
      <w:r w:rsidR="000D6ED7" w:rsidRPr="002424DA">
        <w:rPr>
          <w:rFonts w:ascii="Garamond" w:hAnsi="Garamond"/>
        </w:rPr>
        <w:t xml:space="preserve"> </w:t>
      </w:r>
    </w:p>
    <w:p w14:paraId="50419882" w14:textId="77777777" w:rsidR="00110741" w:rsidRPr="002424DA" w:rsidRDefault="00AA77B0" w:rsidP="00110741">
      <w:pPr>
        <w:pStyle w:val="Paragrafoelenco"/>
        <w:spacing w:before="120" w:after="0"/>
        <w:ind w:left="388" w:firstLine="38"/>
      </w:pPr>
      <w:r w:rsidRPr="002424DA">
        <w:rPr>
          <w:rFonts w:ascii="Garamond" w:hAnsi="Garamond"/>
        </w:rPr>
        <w:t xml:space="preserve">□ </w:t>
      </w:r>
      <w:r w:rsidR="00324C21" w:rsidRPr="002424DA">
        <w:rPr>
          <w:rFonts w:ascii="Garamond" w:hAnsi="Garamond"/>
        </w:rPr>
        <w:t>La società</w:t>
      </w:r>
      <w:r w:rsidRPr="002424DA">
        <w:rPr>
          <w:rFonts w:ascii="Garamond" w:hAnsi="Garamond"/>
        </w:rPr>
        <w:t xml:space="preserve">/ente ha disposto filtri </w:t>
      </w:r>
      <w:r w:rsidR="003C582E" w:rsidRPr="002424DA">
        <w:rPr>
          <w:rFonts w:ascii="Garamond" w:eastAsiaTheme="minorHAnsi" w:hAnsi="Garamond" w:cstheme="minorBidi"/>
          <w:lang w:eastAsia="en-US"/>
        </w:rPr>
        <w:t xml:space="preserve">e/o </w:t>
      </w:r>
      <w:r w:rsidR="00110741" w:rsidRPr="002424DA">
        <w:rPr>
          <w:rFonts w:ascii="Garamond" w:hAnsi="Garamond"/>
        </w:rPr>
        <w:t xml:space="preserve">altre soluzioni tecniche atte ad impedire ai motori di ricerca </w:t>
      </w:r>
      <w:r w:rsidR="00110741" w:rsidRPr="002424DA">
        <w:rPr>
          <w:rFonts w:ascii="Garamond" w:hAnsi="Garamond"/>
          <w:i/>
        </w:rPr>
        <w:lastRenderedPageBreak/>
        <w:t>web</w:t>
      </w:r>
      <w:r w:rsidR="00110741" w:rsidRPr="002424DA">
        <w:rPr>
          <w:rFonts w:ascii="Garamond" w:hAnsi="Garamond"/>
        </w:rPr>
        <w:t xml:space="preserve"> di indicizzare ed effettuare ricerche all’interno della sezione AT</w:t>
      </w:r>
      <w:r w:rsidR="00974CBD" w:rsidRPr="002424DA">
        <w:rPr>
          <w:rFonts w:ascii="Garamond" w:hAnsi="Garamond"/>
        </w:rPr>
        <w:t>.</w:t>
      </w:r>
    </w:p>
    <w:p w14:paraId="7F848438" w14:textId="77777777" w:rsidR="00110741" w:rsidRPr="002424DA" w:rsidRDefault="00110741" w:rsidP="00110741">
      <w:pPr>
        <w:ind w:firstLine="38"/>
      </w:pPr>
    </w:p>
    <w:p w14:paraId="19D1661C" w14:textId="77777777" w:rsidR="00110741" w:rsidRPr="002424DA" w:rsidRDefault="001107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11470D20" w14:textId="77777777" w:rsidR="00851A73" w:rsidRPr="002424DA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424DA">
        <w:rPr>
          <w:rFonts w:ascii="Garamond" w:hAnsi="Garamond" w:cs="Times New Roman"/>
          <w:b/>
        </w:rPr>
        <w:t>ATTESTA</w:t>
      </w:r>
    </w:p>
    <w:p w14:paraId="6DCF4D01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424DA">
        <w:rPr>
          <w:rFonts w:ascii="Garamond" w:hAnsi="Garamond" w:cs="Times New Roman"/>
        </w:rPr>
        <w:t>la veridicità</w:t>
      </w:r>
      <w:r w:rsidR="00066D41" w:rsidRPr="002424DA">
        <w:rPr>
          <w:rStyle w:val="Rimandonotaapidipagina"/>
          <w:rFonts w:ascii="Garamond" w:hAnsi="Garamond" w:cs="Times New Roman"/>
        </w:rPr>
        <w:footnoteReference w:id="1"/>
      </w:r>
      <w:r w:rsidR="00066D41" w:rsidRPr="002424DA">
        <w:rPr>
          <w:rFonts w:ascii="Garamond" w:hAnsi="Garamond" w:cs="Times New Roman"/>
        </w:rPr>
        <w:t xml:space="preserve"> </w:t>
      </w:r>
      <w:r w:rsidRPr="002424DA">
        <w:rPr>
          <w:rFonts w:ascii="Garamond" w:hAnsi="Garamond" w:cs="Times New Roman"/>
        </w:rPr>
        <w:t>e l’attendibilità, alla data dell’attestazione</w:t>
      </w:r>
      <w:r w:rsidRPr="002424DA">
        <w:rPr>
          <w:rFonts w:ascii="Garamond" w:hAnsi="Garamond"/>
        </w:rPr>
        <w:t>,</w:t>
      </w:r>
      <w:r w:rsidRPr="002424DA">
        <w:rPr>
          <w:rFonts w:ascii="Garamond" w:hAnsi="Garamond" w:cs="Times New Roman"/>
        </w:rPr>
        <w:t xml:space="preserve"> di quanto riportato nell’Allegato</w:t>
      </w:r>
      <w:r w:rsidR="00A01D67" w:rsidRPr="002424DA">
        <w:rPr>
          <w:rFonts w:ascii="Garamond" w:hAnsi="Garamond" w:cs="Times New Roman"/>
        </w:rPr>
        <w:t xml:space="preserve"> 2</w:t>
      </w:r>
      <w:r w:rsidR="000B7CB8" w:rsidRPr="002424DA">
        <w:rPr>
          <w:rFonts w:ascii="Garamond" w:hAnsi="Garamond" w:cs="Times New Roman"/>
        </w:rPr>
        <w:t>.</w:t>
      </w:r>
      <w:r w:rsidR="009A76F5" w:rsidRPr="002424DA">
        <w:rPr>
          <w:rFonts w:ascii="Garamond" w:hAnsi="Garamond" w:cs="Times New Roman"/>
        </w:rPr>
        <w:t>2</w:t>
      </w:r>
      <w:r w:rsidRPr="002424DA">
        <w:rPr>
          <w:rFonts w:ascii="Garamond" w:hAnsi="Garamond" w:cs="Times New Roman"/>
          <w:color w:val="FF0000"/>
        </w:rPr>
        <w:t xml:space="preserve"> </w:t>
      </w:r>
      <w:r w:rsidRPr="002424DA">
        <w:rPr>
          <w:rFonts w:ascii="Garamond" w:hAnsi="Garamond" w:cs="Times New Roman"/>
        </w:rPr>
        <w:t>rispetto a quanto pubblicat</w:t>
      </w:r>
      <w:r w:rsidRPr="002424DA">
        <w:rPr>
          <w:rFonts w:ascii="Garamond" w:hAnsi="Garamond"/>
        </w:rPr>
        <w:t>o sul si</w:t>
      </w:r>
      <w:r w:rsidR="00AD5BEA" w:rsidRPr="002424DA">
        <w:rPr>
          <w:rFonts w:ascii="Garamond" w:hAnsi="Garamond"/>
        </w:rPr>
        <w:t>to della società</w:t>
      </w:r>
      <w:r w:rsidR="000B7CB8" w:rsidRPr="002424DA">
        <w:rPr>
          <w:rFonts w:ascii="Garamond" w:hAnsi="Garamond"/>
        </w:rPr>
        <w:t>/</w:t>
      </w:r>
      <w:r w:rsidRPr="002424DA">
        <w:rPr>
          <w:rFonts w:ascii="Garamond" w:hAnsi="Garamond"/>
        </w:rPr>
        <w:t>ente.</w:t>
      </w:r>
    </w:p>
    <w:p w14:paraId="44CA0B0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61632DC" w14:textId="04188F08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0D6ED7">
        <w:rPr>
          <w:rFonts w:ascii="Garamond" w:hAnsi="Garamond" w:cs="Times New Roman"/>
        </w:rPr>
        <w:t>21/07/2020</w:t>
      </w:r>
    </w:p>
    <w:p w14:paraId="6CA9EC8C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4DE4B3C4" w14:textId="77777777"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14:paraId="59D13840" w14:textId="38E9F8C3" w:rsidR="004E3FEA" w:rsidRDefault="000D6ED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0D6ED7">
        <w:rPr>
          <w:rFonts w:ascii="Garamond" w:hAnsi="Garamond" w:cs="Times New Roman"/>
        </w:rPr>
        <w:t xml:space="preserve">Avv.to </w:t>
      </w:r>
      <w:r>
        <w:rPr>
          <w:rFonts w:ascii="Garamond" w:hAnsi="Garamond" w:cs="Times New Roman"/>
        </w:rPr>
        <w:t>M</w:t>
      </w:r>
      <w:r w:rsidRPr="000D6ED7">
        <w:rPr>
          <w:rFonts w:ascii="Garamond" w:hAnsi="Garamond" w:cs="Times New Roman"/>
        </w:rPr>
        <w:t>ario Ippolito, Presidente</w:t>
      </w:r>
    </w:p>
    <w:p w14:paraId="02F91E9F" w14:textId="6FCAF590" w:rsidR="002424DA" w:rsidRPr="000D6ED7" w:rsidRDefault="002424D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</w:t>
      </w:r>
    </w:p>
    <w:p w14:paraId="05C78630" w14:textId="583B985C" w:rsidR="000D6ED7" w:rsidRDefault="000D6ED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0D6ED7">
        <w:rPr>
          <w:rFonts w:ascii="Garamond" w:hAnsi="Garamond" w:cs="Times New Roman"/>
        </w:rPr>
        <w:t>Dott.ssa Manuela Sodini, Componente</w:t>
      </w:r>
    </w:p>
    <w:p w14:paraId="0150F5CA" w14:textId="44AF9ABB" w:rsidR="002424DA" w:rsidRPr="000D6ED7" w:rsidRDefault="002424D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</w:t>
      </w:r>
    </w:p>
    <w:p w14:paraId="46CB416E" w14:textId="1FCFD692" w:rsidR="000D6ED7" w:rsidRDefault="000D6ED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0D6ED7">
        <w:rPr>
          <w:rFonts w:ascii="Garamond" w:hAnsi="Garamond" w:cs="Times New Roman"/>
        </w:rPr>
        <w:t>Dott. Davide Stevanin, Componente</w:t>
      </w:r>
    </w:p>
    <w:p w14:paraId="03676254" w14:textId="444BFF16" w:rsidR="002424DA" w:rsidRPr="000D6ED7" w:rsidRDefault="002424D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</w:t>
      </w:r>
    </w:p>
    <w:sectPr w:rsidR="002424DA" w:rsidRPr="000D6ED7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8020" w14:textId="77777777" w:rsidR="001677C2" w:rsidRDefault="001677C2">
      <w:pPr>
        <w:spacing w:after="0" w:line="240" w:lineRule="auto"/>
      </w:pPr>
      <w:r>
        <w:separator/>
      </w:r>
    </w:p>
  </w:endnote>
  <w:endnote w:type="continuationSeparator" w:id="0">
    <w:p w14:paraId="3A3DBB99" w14:textId="77777777" w:rsidR="001677C2" w:rsidRDefault="0016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DBEF" w14:textId="77777777" w:rsidR="001677C2" w:rsidRDefault="001677C2">
      <w:r>
        <w:separator/>
      </w:r>
    </w:p>
  </w:footnote>
  <w:footnote w:type="continuationSeparator" w:id="0">
    <w:p w14:paraId="11541C5E" w14:textId="77777777" w:rsidR="001677C2" w:rsidRDefault="001677C2">
      <w:r>
        <w:continuationSeparator/>
      </w:r>
    </w:p>
  </w:footnote>
  <w:footnote w:id="1">
    <w:p w14:paraId="13382682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ECE9" w14:textId="77777777"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0D6ED7"/>
    <w:rsid w:val="00110741"/>
    <w:rsid w:val="001400BC"/>
    <w:rsid w:val="001677C2"/>
    <w:rsid w:val="00184FF5"/>
    <w:rsid w:val="002424DA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D4480"/>
    <w:rsid w:val="00600B7E"/>
    <w:rsid w:val="006440FB"/>
    <w:rsid w:val="00693477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075F2"/>
    <w:rsid w:val="0092201A"/>
    <w:rsid w:val="009517B8"/>
    <w:rsid w:val="00972D5A"/>
    <w:rsid w:val="00974CBD"/>
    <w:rsid w:val="009A76F5"/>
    <w:rsid w:val="009B3EC4"/>
    <w:rsid w:val="009B788C"/>
    <w:rsid w:val="009D6FD3"/>
    <w:rsid w:val="009E14E0"/>
    <w:rsid w:val="00A01D67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25FA6"/>
    <w:rsid w:val="00D44932"/>
    <w:rsid w:val="00DB7B08"/>
    <w:rsid w:val="00DF2E3B"/>
    <w:rsid w:val="00E16CA9"/>
    <w:rsid w:val="00E50CCE"/>
    <w:rsid w:val="00E5228B"/>
    <w:rsid w:val="00E65A3B"/>
    <w:rsid w:val="00E6622D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2A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F963-DD45-40AC-B2BD-B5DE6DA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Franco</cp:lastModifiedBy>
  <cp:revision>6</cp:revision>
  <cp:lastPrinted>2020-07-10T10:24:00Z</cp:lastPrinted>
  <dcterms:created xsi:type="dcterms:W3CDTF">2020-07-08T08:09:00Z</dcterms:created>
  <dcterms:modified xsi:type="dcterms:W3CDTF">2020-07-22T12:11:00Z</dcterms:modified>
</cp:coreProperties>
</file>