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521"/>
        <w:gridCol w:w="2227"/>
        <w:gridCol w:w="1490"/>
        <w:gridCol w:w="891"/>
        <w:gridCol w:w="1012"/>
      </w:tblGrid>
      <w:tr w:rsidR="00DB7C44" w:rsidRPr="00DB7C44" w14:paraId="7E59F654" w14:textId="77777777" w:rsidTr="00DB7C44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</w:tcPr>
          <w:p w14:paraId="4CA8E434" w14:textId="77777777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before="120"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  <w:t>Avvisi relativi ai profili ricercati ed esiti - Anno 2019</w:t>
            </w:r>
          </w:p>
          <w:p w14:paraId="064774D6" w14:textId="3BF81358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Aggiornato al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 xml:space="preserve"> 0</w:t>
            </w:r>
            <w:r w:rsidR="008A4D0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3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-04-2019</w:t>
            </w:r>
          </w:p>
        </w:tc>
      </w:tr>
      <w:tr w:rsidR="002A5B73" w:rsidRPr="002A5B73" w14:paraId="585BA745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A296D8B" w14:textId="0A9ABB50" w:rsidR="002A5B73" w:rsidRP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bookmarkStart w:id="0" w:name="_Hlk9275462"/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5C5139" w14:textId="03F25B66" w:rsidR="002A5B73" w:rsidRP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A4EED9" w14:textId="03A91B1F" w:rsidR="002A5B73" w:rsidRP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46BA6F6" w14:textId="0982172F" w:rsidR="002A5B73" w:rsidRP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0F12B0B" w14:textId="5EC00BE9" w:rsidR="002A5B73" w:rsidRP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F0D329E" w14:textId="0895DF6F" w:rsidR="002A5B73" w:rsidRPr="002A5B73" w:rsidRDefault="002A5B73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6203F7" w:rsidRPr="002A5B73" w14:paraId="0E04EC30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6EA44" w14:textId="77777777" w:rsidR="006203F7" w:rsidRPr="006203F7" w:rsidRDefault="006203F7" w:rsidP="006203F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2"/>
                <w:lang w:eastAsia="en-US"/>
              </w:rPr>
            </w:pPr>
            <w:bookmarkStart w:id="1" w:name="_Hlk9275507"/>
            <w:bookmarkEnd w:id="0"/>
            <w:r w:rsidRPr="006203F7">
              <w:rPr>
                <w:rFonts w:asciiTheme="minorHAnsi" w:hAnsiTheme="minorHAnsi"/>
                <w:b/>
                <w:sz w:val="20"/>
                <w:szCs w:val="22"/>
                <w:lang w:eastAsia="en-US"/>
              </w:rPr>
              <w:t xml:space="preserve">Funzione Risk management e valutazione </w:t>
            </w:r>
          </w:p>
          <w:p w14:paraId="5066256B" w14:textId="77777777" w:rsidR="006203F7" w:rsidRPr="006203F7" w:rsidRDefault="006203F7" w:rsidP="006203F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2"/>
                <w:lang w:eastAsia="en-US"/>
              </w:rPr>
            </w:pPr>
          </w:p>
          <w:p w14:paraId="79B6574E" w14:textId="77777777" w:rsidR="006203F7" w:rsidRPr="006203F7" w:rsidRDefault="006203F7" w:rsidP="006203F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 xml:space="preserve">Esperto valutazione </w:t>
            </w:r>
          </w:p>
          <w:p w14:paraId="105DFE2F" w14:textId="63403894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>fondi immobil</w:t>
            </w:r>
            <w:bookmarkStart w:id="2" w:name="_GoBack"/>
            <w:bookmarkEnd w:id="2"/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>iari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77FAD" w14:textId="77777777" w:rsidR="006203F7" w:rsidRDefault="006203F7" w:rsidP="00620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Scopo della Posizione</w:t>
            </w:r>
          </w:p>
          <w:p w14:paraId="4D79D7A1" w14:textId="77777777" w:rsidR="006203F7" w:rsidRDefault="006203F7" w:rsidP="0062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delle 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valutazioni dei beni dei fondi gestiti.</w:t>
            </w:r>
          </w:p>
          <w:p w14:paraId="565215C7" w14:textId="77777777" w:rsidR="006203F7" w:rsidRDefault="006203F7" w:rsidP="006203F7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261A486A" w14:textId="77777777" w:rsidR="006203F7" w:rsidRDefault="006203F7" w:rsidP="0062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Tecnico-Professionali</w:t>
            </w:r>
          </w:p>
          <w:p w14:paraId="5958CB2B" w14:textId="77777777" w:rsidR="006203F7" w:rsidRDefault="006203F7" w:rsidP="006203F7">
            <w:pPr>
              <w:rPr>
                <w:sz w:val="20"/>
                <w:szCs w:val="20"/>
              </w:rPr>
            </w:pPr>
          </w:p>
          <w:p w14:paraId="3E772775" w14:textId="77777777" w:rsidR="006203F7" w:rsidRDefault="006203F7" w:rsidP="006203F7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valutazione di beni immobili rientranti in varie tipologie (residenziali, commerciali, alberghiere, direzionali sia a reddito sia a sviluppo)</w:t>
            </w:r>
          </w:p>
          <w:p w14:paraId="7C31907D" w14:textId="77777777" w:rsidR="006203F7" w:rsidRDefault="006203F7" w:rsidP="006203F7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presidio dei rapporti con gli Esperti Indipendenti (trasmissione dati, controllo degli stessi); </w:t>
            </w:r>
          </w:p>
          <w:p w14:paraId="1480F536" w14:textId="77777777" w:rsidR="006203F7" w:rsidRDefault="006203F7" w:rsidP="006203F7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analisi delle relazioni di stima (coerenza, correttezza dei dati utilizzati dagli Esperti indipendenti);</w:t>
            </w:r>
          </w:p>
          <w:p w14:paraId="324BDE60" w14:textId="77777777" w:rsidR="006203F7" w:rsidRDefault="006203F7" w:rsidP="006203F7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verifica dell’adeguatezza del processo valutativo dell’Esperto Indipendente;</w:t>
            </w:r>
          </w:p>
          <w:p w14:paraId="239EE6D6" w14:textId="77777777" w:rsidR="006203F7" w:rsidRDefault="006203F7" w:rsidP="006203F7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verifica della presenza nella relazione di stima dei parametri necessari ad una corretta valutazione (tassi, canoni di locazione, comparables, ecc.).</w:t>
            </w:r>
          </w:p>
          <w:p w14:paraId="220A710B" w14:textId="77777777" w:rsidR="006203F7" w:rsidRPr="005828E1" w:rsidRDefault="006203F7" w:rsidP="006203F7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Il candidato:</w:t>
            </w:r>
          </w:p>
          <w:p w14:paraId="059F698C" w14:textId="77777777" w:rsidR="006203F7" w:rsidRPr="005828E1" w:rsidRDefault="006203F7" w:rsidP="006203F7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riporterà al responsabile di funzione;</w:t>
            </w:r>
          </w:p>
          <w:p w14:paraId="4FA0DC53" w14:textId="77777777" w:rsidR="006203F7" w:rsidRPr="005828E1" w:rsidRDefault="006203F7" w:rsidP="006203F7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è in possesso di Laurea in Ingegneria e/o Architettura;</w:t>
            </w:r>
          </w:p>
          <w:p w14:paraId="69314C65" w14:textId="77777777" w:rsidR="006203F7" w:rsidRPr="005828E1" w:rsidRDefault="006203F7" w:rsidP="006203F7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esperienza di 3-5 anni nell’ambito delle valutazioni immobiliari in primarie società di valutazione e/o in SGR immobiliari nell’ambito della funzione valutazione;</w:t>
            </w:r>
          </w:p>
          <w:p w14:paraId="234C9C47" w14:textId="77777777" w:rsidR="006203F7" w:rsidRPr="005828E1" w:rsidRDefault="006203F7" w:rsidP="006203F7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ha una ottima conoscenza del pacchetto office;</w:t>
            </w:r>
          </w:p>
          <w:p w14:paraId="4D14249C" w14:textId="77777777" w:rsidR="006203F7" w:rsidRDefault="006203F7" w:rsidP="006203F7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ha una ottima conoscenza della lingua inglese;</w:t>
            </w:r>
          </w:p>
          <w:p w14:paraId="18CD6631" w14:textId="77777777" w:rsidR="006203F7" w:rsidRPr="005828E1" w:rsidRDefault="006203F7" w:rsidP="006203F7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       </w:t>
            </w: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ha una buona conoscenza del diritto urbanistico.</w:t>
            </w:r>
          </w:p>
          <w:p w14:paraId="1AD62066" w14:textId="77777777" w:rsidR="006203F7" w:rsidRDefault="006203F7" w:rsidP="006203F7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3A59E2E" w14:textId="77777777" w:rsidR="006203F7" w:rsidRDefault="006203F7" w:rsidP="006203F7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3B21C3C" w14:textId="77777777" w:rsidR="006203F7" w:rsidRDefault="006203F7" w:rsidP="006203F7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2F1F541" w14:textId="77777777" w:rsidR="006203F7" w:rsidRDefault="006203F7" w:rsidP="006203F7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175A6EB8" w14:textId="77777777" w:rsidR="006203F7" w:rsidRDefault="006203F7" w:rsidP="006203F7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0ED1B68" w14:textId="468B368D" w:rsidR="006203F7" w:rsidRPr="00DD73CB" w:rsidRDefault="006203F7" w:rsidP="006203F7">
            <w:pPr>
              <w:pStyle w:val="Default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11F74" w14:textId="035653DA" w:rsidR="006203F7" w:rsidRP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 xml:space="preserve">20/05/2019 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0613D" w14:textId="21DB95DC" w:rsidR="006203F7" w:rsidRP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>9/06/2019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F13B3" w14:textId="0010CD3A" w:rsidR="006203F7" w:rsidRP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39481" w14:textId="77777777" w:rsidR="006203F7" w:rsidRP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bookmarkEnd w:id="1"/>
      <w:tr w:rsidR="006203F7" w:rsidRPr="002A5B73" w14:paraId="2F223DBB" w14:textId="77777777" w:rsidTr="006203F7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2F81429" w14:textId="5216FE97" w:rsidR="006203F7" w:rsidRPr="006203F7" w:rsidRDefault="006203F7" w:rsidP="006203F7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22A2345" w14:textId="5731C244" w:rsidR="006203F7" w:rsidRPr="000606EF" w:rsidRDefault="006203F7" w:rsidP="006203F7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597AE4A" w14:textId="2AF69B9F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7061B67" w14:textId="51BCF256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0561E67" w14:textId="58A9A355" w:rsidR="006203F7" w:rsidRPr="000677F4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2D9230C" w14:textId="7EEBE8C3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6203F7" w:rsidRPr="002A5B73" w14:paraId="6636F2E4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6F54F" w14:textId="77777777" w:rsidR="006203F7" w:rsidRDefault="006203F7" w:rsidP="006203F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Amministrazione, </w:t>
            </w:r>
            <w:r w:rsidRPr="000606EF">
              <w:rPr>
                <w:rFonts w:eastAsia="Times New Roman" w:cstheme="minorHAnsi"/>
                <w:b/>
                <w:bCs/>
                <w:sz w:val="20"/>
                <w:szCs w:val="20"/>
              </w:rPr>
              <w:t>Pianificazione e Controllo</w:t>
            </w:r>
          </w:p>
          <w:p w14:paraId="2B12FD31" w14:textId="4ADDA58D" w:rsidR="006203F7" w:rsidRDefault="006203F7" w:rsidP="006203F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Analy</w:t>
            </w:r>
            <w:r w:rsidRPr="00D77365">
              <w:rPr>
                <w:rFonts w:cstheme="minorHAnsi"/>
                <w:i/>
                <w:sz w:val="20"/>
                <w:szCs w:val="20"/>
              </w:rPr>
              <w:t>st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4E17F" w14:textId="77777777" w:rsidR="006203F7" w:rsidRDefault="006203F7" w:rsidP="006203F7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05EBA5B9" w14:textId="77777777" w:rsidR="006203F7" w:rsidRDefault="006203F7" w:rsidP="006203F7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Nell’ambito della funzione, s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upportare il Responsabile nell</w:t>
            </w:r>
            <w:r>
              <w:rPr>
                <w:rFonts w:eastAsia="Times New Roman" w:cstheme="minorHAnsi"/>
                <w:sz w:val="20"/>
                <w:szCs w:val="20"/>
              </w:rPr>
              <w:t>o svolgimento delle attività riguardanti la p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ianificazione e</w:t>
            </w:r>
            <w:r>
              <w:rPr>
                <w:rFonts w:eastAsia="Times New Roman" w:cstheme="minorHAnsi"/>
                <w:sz w:val="20"/>
                <w:szCs w:val="20"/>
              </w:rPr>
              <w:t>d il controllo di gestione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C4162DA" w14:textId="77777777" w:rsidR="006203F7" w:rsidRPr="000606EF" w:rsidRDefault="006203F7" w:rsidP="006203F7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337A2B53" w14:textId="77777777" w:rsidR="006203F7" w:rsidRPr="000606EF" w:rsidRDefault="006203F7" w:rsidP="006203F7">
            <w:pPr>
              <w:spacing w:after="0" w:line="240" w:lineRule="auto"/>
              <w:ind w:right="57" w:hanging="5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Principali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Competenze</w:t>
            </w: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70DCD8BB" w14:textId="77777777" w:rsidR="006203F7" w:rsidRPr="000606EF" w:rsidRDefault="006203F7" w:rsidP="006203F7">
            <w:pPr>
              <w:spacing w:after="0" w:line="240" w:lineRule="auto"/>
              <w:ind w:right="57" w:hanging="5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Supporto nella:</w:t>
            </w:r>
          </w:p>
          <w:p w14:paraId="63736602" w14:textId="77777777" w:rsidR="006203F7" w:rsidRDefault="006203F7" w:rsidP="006203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predisposizione dei 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budget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e del </w:t>
            </w:r>
            <w:r>
              <w:rPr>
                <w:rFonts w:eastAsia="Times New Roman" w:cstheme="minorHAnsi"/>
                <w:sz w:val="20"/>
                <w:szCs w:val="20"/>
              </w:rPr>
              <w:t>b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 xml:space="preserve">usiness 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p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lan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dei fondi immobiliari gestiti; </w:t>
            </w:r>
          </w:p>
          <w:p w14:paraId="5D1D401A" w14:textId="77777777" w:rsidR="006203F7" w:rsidRPr="000677F4" w:rsidRDefault="006203F7" w:rsidP="006203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predisposizione dei 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budget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e del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iano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ndustriale della SGR;</w:t>
            </w:r>
          </w:p>
          <w:p w14:paraId="46311C6E" w14:textId="77777777" w:rsidR="006203F7" w:rsidRPr="000677F4" w:rsidRDefault="006203F7" w:rsidP="006203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>redazione della reportistica aziendale;</w:t>
            </w:r>
          </w:p>
          <w:p w14:paraId="651C92E2" w14:textId="77777777" w:rsidR="006203F7" w:rsidRPr="000677F4" w:rsidRDefault="006203F7" w:rsidP="006203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effettuazione di analisi economiche su potenziali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nvestimenti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e/o 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disinvestimenti.</w:t>
            </w:r>
          </w:p>
          <w:p w14:paraId="143BC9A9" w14:textId="77777777" w:rsidR="006203F7" w:rsidRDefault="006203F7" w:rsidP="006203F7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54B41EE7" w14:textId="77777777" w:rsidR="006203F7" w:rsidRDefault="006203F7" w:rsidP="006203F7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1D125AD6" w14:textId="77777777" w:rsidR="006203F7" w:rsidRPr="00D3232A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È in possesso di una laurea in materie economiche;</w:t>
            </w:r>
          </w:p>
          <w:p w14:paraId="64339231" w14:textId="77777777" w:rsidR="006203F7" w:rsidRPr="00D3232A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maturato un’esperienza non inferiore a tre anni nell’ambito della pianificazione e controllo in SGR ovvero nelle aree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advisory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/corporate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finance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di primarie società di consulenza e/o banche di investimento;</w:t>
            </w:r>
          </w:p>
          <w:p w14:paraId="297C4276" w14:textId="77777777" w:rsidR="006203F7" w:rsidRPr="00D3232A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onosce le principali tecniche di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financial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mode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l</w:t>
            </w:r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ling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di analisi degli investimenti finanziari (IRR, </w:t>
            </w:r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cash multiple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 DCF) nonché i principi contabili;</w:t>
            </w:r>
          </w:p>
          <w:p w14:paraId="1F0E687C" w14:textId="77777777" w:rsidR="006203F7" w:rsidRPr="00D3232A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06CB18B2" w14:textId="77777777" w:rsidR="006203F7" w:rsidRPr="0084449F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 una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buona conoscenza della lingua inglese.</w:t>
            </w:r>
          </w:p>
          <w:p w14:paraId="387F0841" w14:textId="77777777" w:rsidR="006203F7" w:rsidRDefault="006203F7" w:rsidP="006203F7">
            <w:pPr>
              <w:spacing w:after="0" w:line="240" w:lineRule="auto"/>
              <w:ind w:right="57" w:hanging="5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Risulta, inoltre, essere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gradita la conoscenza del linguaggio di programmazione </w:t>
            </w:r>
            <w:r w:rsidRPr="000606EF">
              <w:rPr>
                <w:rFonts w:eastAsia="Times New Roman" w:cstheme="minorHAnsi"/>
                <w:i/>
                <w:sz w:val="20"/>
                <w:szCs w:val="20"/>
              </w:rPr>
              <w:t xml:space="preserve">visual </w:t>
            </w:r>
            <w:proofErr w:type="spellStart"/>
            <w:r w:rsidRPr="000606EF">
              <w:rPr>
                <w:rFonts w:eastAsia="Times New Roman" w:cstheme="minorHAnsi"/>
                <w:i/>
                <w:sz w:val="20"/>
                <w:szCs w:val="20"/>
              </w:rPr>
              <w:t>basic</w:t>
            </w:r>
            <w:proofErr w:type="spellEnd"/>
            <w:r w:rsidRPr="000606EF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C6C8A2A" w14:textId="77777777" w:rsidR="006203F7" w:rsidRDefault="006203F7" w:rsidP="006203F7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</w:p>
          <w:p w14:paraId="6AFD6451" w14:textId="77777777" w:rsidR="006203F7" w:rsidRDefault="006203F7" w:rsidP="006203F7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  <w:r w:rsidRPr="00381022">
              <w:rPr>
                <w:rFonts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</w:p>
          <w:p w14:paraId="15FE6965" w14:textId="77777777" w:rsidR="006203F7" w:rsidRDefault="006203F7" w:rsidP="006203F7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5C1E05CE" w14:textId="77777777" w:rsidR="006203F7" w:rsidRPr="00DC7E63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center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C7E6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 sede di lavoro è Roma.</w:t>
            </w:r>
          </w:p>
          <w:p w14:paraId="06D19FEF" w14:textId="3698C9F6" w:rsidR="006203F7" w:rsidRDefault="006203F7" w:rsidP="006203F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E88C38D" w14:textId="4F47FC35" w:rsidR="006203F7" w:rsidRDefault="006203F7" w:rsidP="006203F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7A34B68" w14:textId="77777777" w:rsidR="006203F7" w:rsidRDefault="006203F7" w:rsidP="006203F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32F13D1C" w14:textId="77777777" w:rsidR="006203F7" w:rsidRDefault="006203F7" w:rsidP="006203F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287FC39" w14:textId="77777777" w:rsidR="006203F7" w:rsidRPr="000606EF" w:rsidRDefault="006203F7" w:rsidP="006203F7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3CBC3" w14:textId="6BC2383B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42034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74842C9A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0F0C9C09" w14:textId="0DAFF540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AE7A" w14:textId="326061E8" w:rsidR="006203F7" w:rsidRPr="000677F4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0677F4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47AC8" w14:textId="77777777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6203F7" w:rsidRPr="002A5B73" w14:paraId="668D6989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4095410" w14:textId="35D0459D" w:rsidR="006203F7" w:rsidRDefault="006203F7" w:rsidP="006203F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EABAF7" w14:textId="120B6FEE" w:rsidR="006203F7" w:rsidRPr="000606EF" w:rsidRDefault="006203F7" w:rsidP="006203F7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C133E58" w14:textId="5BD1B368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94B7AAE" w14:textId="16DC9498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FAE2E57" w14:textId="273D4FB4" w:rsidR="006203F7" w:rsidRPr="000677F4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834A43D" w14:textId="762786FA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6203F7" w:rsidRPr="002A5B73" w14:paraId="5E4E395F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2AACDE" w14:textId="77777777" w:rsidR="006203F7" w:rsidRPr="006E4C9D" w:rsidRDefault="006203F7" w:rsidP="006203F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Gestione</w:t>
            </w:r>
            <w:proofErr w:type="spellEnd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fondo</w:t>
            </w:r>
            <w:proofErr w:type="spellEnd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FB6C306" w14:textId="1836ACEC" w:rsidR="006203F7" w:rsidRPr="00A5178C" w:rsidRDefault="006203F7" w:rsidP="006203F7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lang w:val="en-GB"/>
              </w:rPr>
            </w:pPr>
            <w:r w:rsidRPr="006E4C9D">
              <w:rPr>
                <w:rFonts w:eastAsia="Times New Roman" w:cstheme="minorHAnsi"/>
                <w:bCs/>
                <w:i/>
                <w:sz w:val="20"/>
                <w:szCs w:val="20"/>
                <w:lang w:val="en-GB"/>
              </w:rPr>
              <w:t>Analyst - Fund management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4C5F47" w14:textId="77777777" w:rsidR="006203F7" w:rsidRDefault="006203F7" w:rsidP="006203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657816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7EFECC6" w14:textId="77777777" w:rsidR="006203F7" w:rsidRDefault="006203F7" w:rsidP="006203F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Contribuire, con il coordinamento della funzione Gestione Portafoglio, alla </w:t>
            </w:r>
            <w:r w:rsidRPr="00F25E66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complessiva del fondo in coerenza con le strategie aziendali.</w:t>
            </w:r>
          </w:p>
          <w:p w14:paraId="7A5B5ACB" w14:textId="77777777" w:rsidR="006203F7" w:rsidRDefault="006203F7" w:rsidP="006203F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B7090C" w14:textId="77777777" w:rsidR="006203F7" w:rsidRDefault="006203F7" w:rsidP="006203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11E2C909" w14:textId="77777777" w:rsidR="006203F7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Coordinamento delle attività di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 di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447102C" w14:textId="77777777" w:rsidR="006203F7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 e conoscenza delle tecniche di valutazione e valorizzazione dei patrimoni immobiliari pubblici;</w:t>
            </w:r>
          </w:p>
          <w:p w14:paraId="754440C5" w14:textId="77777777" w:rsidR="006203F7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legali, edilizie e amministrative degli immobili (</w:t>
            </w:r>
            <w:r w:rsidRPr="004649BB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due diligence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);</w:t>
            </w:r>
          </w:p>
          <w:p w14:paraId="5675CF22" w14:textId="77777777" w:rsidR="006203F7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Conoscenza della normativa di settore; </w:t>
            </w:r>
          </w:p>
          <w:p w14:paraId="00983814" w14:textId="77777777" w:rsidR="006203F7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6AABF9E1" w14:textId="77777777" w:rsidR="006203F7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Conoscenza delle attività di </w:t>
            </w:r>
            <w:r w:rsidRPr="00396345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business planning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;</w:t>
            </w:r>
          </w:p>
          <w:p w14:paraId="629E29CB" w14:textId="77777777" w:rsidR="006203F7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Redazione della reportistica nei confronti degli organi sociali e dei partecipanti.</w:t>
            </w:r>
          </w:p>
          <w:p w14:paraId="68B63C1E" w14:textId="77777777" w:rsidR="006203F7" w:rsidRDefault="006203F7" w:rsidP="006203F7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322D2FE7" w14:textId="77777777" w:rsidR="006203F7" w:rsidRDefault="006203F7" w:rsidP="006203F7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0A938511" w14:textId="77777777" w:rsidR="006203F7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È in possesso di una laurea in ingegneria, architettura, urbanistica o in materie economiche, preferibilmente integrata da un master in ambito </w:t>
            </w:r>
            <w:proofErr w:type="spellStart"/>
            <w:r w:rsidRPr="001669D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1669D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58648FFA" w14:textId="77777777" w:rsidR="006203F7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Ha maturato una esperienza nel ruolo non inferiore a quattro anni;</w:t>
            </w:r>
          </w:p>
          <w:p w14:paraId="24F44981" w14:textId="77777777" w:rsidR="006203F7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396345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4AB4B1FB" w14:textId="77777777" w:rsidR="006203F7" w:rsidRDefault="006203F7" w:rsidP="006203F7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 una buona conoscenza della lingua inglese.</w:t>
            </w:r>
          </w:p>
          <w:p w14:paraId="111CB50A" w14:textId="77777777" w:rsidR="006203F7" w:rsidRDefault="006203F7" w:rsidP="006203F7">
            <w:pPr>
              <w:spacing w:after="0" w:line="240" w:lineRule="auto"/>
              <w:ind w:right="57" w:hanging="5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Risulta, inoltre, essere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gradita la conoscenza </w:t>
            </w:r>
            <w:r>
              <w:rPr>
                <w:rFonts w:eastAsia="Times New Roman" w:cstheme="minorHAnsi"/>
                <w:sz w:val="20"/>
                <w:szCs w:val="20"/>
              </w:rPr>
              <w:t>del sistema gestionale REF Building.</w:t>
            </w:r>
          </w:p>
          <w:p w14:paraId="155A05B8" w14:textId="77777777" w:rsidR="006203F7" w:rsidRDefault="006203F7" w:rsidP="006203F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9A2974" w14:textId="77777777" w:rsidR="006203F7" w:rsidRDefault="006203F7" w:rsidP="006203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1022">
              <w:rPr>
                <w:rFonts w:asciiTheme="minorHAnsi" w:hAnsiTheme="minorHAnsi"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351729" w14:textId="77777777" w:rsidR="006203F7" w:rsidRDefault="006203F7" w:rsidP="006203F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61F48" w14:textId="77777777" w:rsidR="006203F7" w:rsidRDefault="006203F7" w:rsidP="006203F7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sede di lavoro è Roma.</w:t>
            </w:r>
            <w:bookmarkEnd w:id="3"/>
          </w:p>
          <w:p w14:paraId="290B516E" w14:textId="77777777" w:rsidR="006203F7" w:rsidRDefault="006203F7" w:rsidP="006203F7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21820D51" w14:textId="77777777" w:rsidR="006203F7" w:rsidRDefault="006203F7" w:rsidP="006203F7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7AB094B7" w14:textId="77777777" w:rsidR="006203F7" w:rsidRDefault="006203F7" w:rsidP="006203F7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686EE790" w14:textId="77777777" w:rsidR="006203F7" w:rsidRDefault="006203F7" w:rsidP="006203F7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0FC65599" w14:textId="77777777" w:rsidR="006203F7" w:rsidRDefault="006203F7" w:rsidP="006203F7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1647DF5" w14:textId="6D6D28E2" w:rsidR="006203F7" w:rsidRPr="00DD73CB" w:rsidRDefault="006203F7" w:rsidP="006203F7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40E7BF" w14:textId="1ABB4F07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EF8BE0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19D602DE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7007745F" w14:textId="4238C71B" w:rsidR="006203F7" w:rsidRPr="002A5B73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084AE8" w14:textId="33FB5571" w:rsidR="006203F7" w:rsidRPr="002A5B73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2EA3C8" w14:textId="77777777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6203F7" w:rsidRPr="002A5B73" w14:paraId="2EAA0AF4" w14:textId="77777777" w:rsidTr="00B268C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A8B669" w14:textId="43136DFD" w:rsidR="006203F7" w:rsidRPr="006E4C9D" w:rsidRDefault="006203F7" w:rsidP="006203F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D6AC643" w14:textId="5B6F5EFF" w:rsidR="006203F7" w:rsidRDefault="006203F7" w:rsidP="006203F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73CB"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44FCAB" w14:textId="5A9C3F8A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59DD734" w14:textId="373E8858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355D0BC" w14:textId="7501716E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E35BD40" w14:textId="53698484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6203F7" w:rsidRPr="002A5B73" w14:paraId="55BF1053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B11AD8" w14:textId="77777777" w:rsidR="006203F7" w:rsidRDefault="006203F7" w:rsidP="006203F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Personale, Organizzazione e IT</w:t>
            </w:r>
          </w:p>
          <w:p w14:paraId="6F569F14" w14:textId="385F92B2" w:rsidR="006203F7" w:rsidRDefault="006203F7" w:rsidP="006203F7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</w:rPr>
              <w:t>HR Junior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2F1DD2" w14:textId="77777777" w:rsidR="006203F7" w:rsidRDefault="006203F7" w:rsidP="006203F7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4F980011" w14:textId="77777777" w:rsidR="006203F7" w:rsidRDefault="006203F7" w:rsidP="006203F7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Nell’ambito della funzione, s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upportare il Responsabile nell</w:t>
            </w:r>
            <w:r>
              <w:rPr>
                <w:rFonts w:eastAsia="Times New Roman" w:cstheme="minorHAnsi"/>
                <w:sz w:val="20"/>
                <w:szCs w:val="20"/>
              </w:rPr>
              <w:t>o svolgimento delle attività riguardanti la ricerca e la gestione delle risorse umane.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54772E8" w14:textId="77777777" w:rsidR="006203F7" w:rsidRPr="000606EF" w:rsidRDefault="006203F7" w:rsidP="006203F7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710FE2E1" w14:textId="77777777" w:rsidR="006203F7" w:rsidRPr="000606EF" w:rsidRDefault="006203F7" w:rsidP="006203F7">
            <w:pPr>
              <w:spacing w:after="0" w:line="240" w:lineRule="auto"/>
              <w:ind w:right="57" w:hanging="5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Principali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Competenze</w:t>
            </w: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097FBF36" w14:textId="77777777" w:rsidR="006203F7" w:rsidRPr="000606EF" w:rsidRDefault="006203F7" w:rsidP="006203F7">
            <w:pPr>
              <w:spacing w:after="0" w:line="240" w:lineRule="auto"/>
              <w:ind w:right="57" w:hanging="5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Supporto nella:</w:t>
            </w:r>
          </w:p>
          <w:p w14:paraId="04D73CA2" w14:textId="77777777" w:rsidR="006203F7" w:rsidRDefault="006203F7" w:rsidP="006203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 w:rsidRPr="008B27EF">
              <w:rPr>
                <w:rFonts w:eastAsia="Times New Roman" w:cstheme="minorHAnsi"/>
                <w:sz w:val="20"/>
                <w:szCs w:val="20"/>
              </w:rPr>
              <w:t xml:space="preserve">Pubblicazione annunci su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carrer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site;</w:t>
            </w:r>
          </w:p>
          <w:p w14:paraId="503DC74D" w14:textId="77777777" w:rsidR="006203F7" w:rsidRDefault="006203F7" w:rsidP="006203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246ECD">
              <w:rPr>
                <w:rFonts w:eastAsia="Times New Roman" w:cstheme="minorHAnsi"/>
                <w:sz w:val="20"/>
                <w:szCs w:val="20"/>
              </w:rPr>
              <w:t>Screening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curricula;</w:t>
            </w:r>
          </w:p>
          <w:p w14:paraId="6D13B481" w14:textId="77777777" w:rsidR="006203F7" w:rsidRPr="008B27EF" w:rsidRDefault="006203F7" w:rsidP="006203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 w:rsidRPr="008B27EF">
              <w:rPr>
                <w:rFonts w:eastAsia="Times New Roman" w:cstheme="minorHAnsi"/>
                <w:sz w:val="20"/>
                <w:szCs w:val="20"/>
              </w:rPr>
              <w:t>Gestione del processo di reclutamento e selezione;</w:t>
            </w:r>
          </w:p>
          <w:p w14:paraId="2800A968" w14:textId="77777777" w:rsidR="006203F7" w:rsidRDefault="006203F7" w:rsidP="006203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Contatto telefonico preliminare con i candidati;</w:t>
            </w:r>
          </w:p>
          <w:p w14:paraId="3C6FCE07" w14:textId="77777777" w:rsidR="006203F7" w:rsidRDefault="006203F7" w:rsidP="006203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Gestione dei piani formativi;</w:t>
            </w:r>
          </w:p>
          <w:p w14:paraId="283FB4D1" w14:textId="77777777" w:rsidR="006203F7" w:rsidRDefault="006203F7" w:rsidP="006203F7">
            <w:pPr>
              <w:numPr>
                <w:ilvl w:val="0"/>
                <w:numId w:val="5"/>
              </w:numPr>
              <w:spacing w:after="0" w:line="315" w:lineRule="atLeast"/>
              <w:ind w:left="357" w:hanging="357"/>
              <w:rPr>
                <w:rFonts w:eastAsia="Times New Roman" w:cstheme="minorHAnsi"/>
                <w:sz w:val="20"/>
                <w:szCs w:val="20"/>
              </w:rPr>
            </w:pPr>
            <w:r w:rsidRPr="00C83A7C">
              <w:rPr>
                <w:rFonts w:eastAsia="Times New Roman" w:cstheme="minorHAnsi"/>
                <w:sz w:val="20"/>
                <w:szCs w:val="20"/>
              </w:rPr>
              <w:t>Gestione degli aspetti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legali relativi ad assunzioni </w:t>
            </w:r>
            <w:r w:rsidRPr="00C83A7C">
              <w:rPr>
                <w:rFonts w:eastAsia="Times New Roman" w:cstheme="minorHAnsi"/>
                <w:sz w:val="20"/>
                <w:szCs w:val="20"/>
              </w:rPr>
              <w:t>e cessazione dei rapporti di lavoro</w:t>
            </w:r>
            <w:r>
              <w:rPr>
                <w:rFonts w:eastAsia="Times New Roman" w:cstheme="minorHAnsi"/>
                <w:sz w:val="20"/>
                <w:szCs w:val="20"/>
              </w:rPr>
              <w:t>;</w:t>
            </w:r>
          </w:p>
          <w:p w14:paraId="2F087A56" w14:textId="77777777" w:rsidR="006203F7" w:rsidRPr="00C83A7C" w:rsidRDefault="006203F7" w:rsidP="006203F7">
            <w:pPr>
              <w:numPr>
                <w:ilvl w:val="0"/>
                <w:numId w:val="5"/>
              </w:numPr>
              <w:spacing w:after="0" w:line="315" w:lineRule="atLeast"/>
              <w:ind w:left="3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Predisposizione di reportistica;</w:t>
            </w:r>
          </w:p>
          <w:p w14:paraId="734A08DC" w14:textId="77777777" w:rsidR="006203F7" w:rsidRPr="00114938" w:rsidRDefault="006203F7" w:rsidP="006203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Supervisione e controllo del processo di </w:t>
            </w:r>
            <w:r w:rsidRPr="008511CD">
              <w:rPr>
                <w:rFonts w:eastAsia="Times New Roman" w:cstheme="minorHAnsi"/>
                <w:i/>
                <w:sz w:val="20"/>
                <w:szCs w:val="20"/>
              </w:rPr>
              <w:t>payroll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A42D508" w14:textId="77777777" w:rsidR="006203F7" w:rsidRPr="000677F4" w:rsidRDefault="006203F7" w:rsidP="006203F7">
            <w:pPr>
              <w:pStyle w:val="Paragrafoelenco"/>
              <w:spacing w:after="0" w:line="240" w:lineRule="auto"/>
              <w:ind w:left="360" w:right="57"/>
              <w:rPr>
                <w:rFonts w:eastAsia="Times New Roman" w:cstheme="minorHAnsi"/>
                <w:sz w:val="20"/>
                <w:szCs w:val="20"/>
              </w:rPr>
            </w:pPr>
          </w:p>
          <w:p w14:paraId="70F39082" w14:textId="77777777" w:rsidR="006203F7" w:rsidRDefault="006203F7" w:rsidP="006203F7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4AFBCE20" w14:textId="77777777" w:rsidR="006203F7" w:rsidRDefault="006203F7" w:rsidP="006203F7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391F880D" w14:textId="77777777" w:rsidR="006203F7" w:rsidRPr="00D3232A" w:rsidRDefault="006203F7" w:rsidP="006203F7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È in possesso di una laurea in materie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giuridiche 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economiche;</w:t>
            </w:r>
          </w:p>
          <w:p w14:paraId="09B3402E" w14:textId="77777777" w:rsidR="006203F7" w:rsidRDefault="006203F7" w:rsidP="006203F7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maturato un’esperienza non inferiore a tre anni nell’ambito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di primaria società di </w:t>
            </w:r>
            <w:r w:rsidRPr="00C83A7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recruiting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3CB1D5F0" w14:textId="77777777" w:rsidR="006203F7" w:rsidRDefault="006203F7" w:rsidP="006203F7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Ottima c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nza dei sistemi di gestione delle risorse umane;</w:t>
            </w:r>
          </w:p>
          <w:p w14:paraId="0D693EFE" w14:textId="77777777" w:rsidR="006203F7" w:rsidRDefault="006203F7" w:rsidP="006203F7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Ottima conoscenza della normativa giuslavoristica e del CCNL del Commercio;</w:t>
            </w:r>
          </w:p>
          <w:p w14:paraId="19A251D8" w14:textId="77777777" w:rsidR="006203F7" w:rsidRPr="00D3232A" w:rsidRDefault="006203F7" w:rsidP="006203F7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032A8E75" w14:textId="77777777" w:rsidR="006203F7" w:rsidRPr="0084449F" w:rsidRDefault="006203F7" w:rsidP="006203F7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 una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buona conoscenza della lingua inglese.</w:t>
            </w:r>
          </w:p>
          <w:p w14:paraId="12A7E0D2" w14:textId="77777777" w:rsidR="006203F7" w:rsidRDefault="006203F7" w:rsidP="006203F7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</w:p>
          <w:p w14:paraId="4D688240" w14:textId="77777777" w:rsidR="006203F7" w:rsidRDefault="006203F7" w:rsidP="006203F7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  <w:r w:rsidRPr="00381022">
              <w:rPr>
                <w:rFonts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</w:p>
          <w:p w14:paraId="3D59B74E" w14:textId="77777777" w:rsidR="006203F7" w:rsidRDefault="006203F7" w:rsidP="006203F7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33F8133D" w14:textId="77777777" w:rsidR="006203F7" w:rsidRDefault="006203F7" w:rsidP="006203F7">
            <w:pPr>
              <w:pStyle w:val="Defaul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La sede di lavoro è Roma.</w:t>
            </w:r>
          </w:p>
          <w:p w14:paraId="4C546F53" w14:textId="77777777" w:rsidR="006203F7" w:rsidRDefault="006203F7" w:rsidP="006203F7">
            <w:pPr>
              <w:pStyle w:val="Defaul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921ACA9" w14:textId="5B5AFACD" w:rsidR="006203F7" w:rsidRPr="00DD73CB" w:rsidRDefault="006203F7" w:rsidP="006203F7">
            <w:pPr>
              <w:pStyle w:val="Default"/>
              <w:jc w:val="center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E9CCE6" w14:textId="06BA39F8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342A25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30418A6F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636676E8" w14:textId="5D68989E" w:rsidR="006203F7" w:rsidRPr="002A5B73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EC9CF0" w14:textId="2C8811AA" w:rsidR="006203F7" w:rsidRPr="002A5B73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4D8A4A" w14:textId="77777777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6203F7" w:rsidRPr="00DC7E63" w14:paraId="35BB55F6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F61C477" w14:textId="3DA007AF" w:rsidR="006203F7" w:rsidRPr="00DC7E63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4BAE7A4" w14:textId="3F539C51" w:rsidR="006203F7" w:rsidRPr="00DC7E63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1555353" w14:textId="05A09DCE" w:rsidR="006203F7" w:rsidRPr="00DC7E63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16A5B56" w14:textId="7DD29B29" w:rsidR="006203F7" w:rsidRPr="00DC7E63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83ED752" w14:textId="13975DFF" w:rsidR="006203F7" w:rsidRPr="00DC7E63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DD73FE7" w14:textId="30FDBAE8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6203F7" w:rsidRPr="002A5B73" w14:paraId="4519ACA1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F2598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53F2150E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91E95F4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56B5946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24CD601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8BABCB4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EE62526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1E2C01E4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Revisione interna</w:t>
            </w:r>
          </w:p>
          <w:p w14:paraId="19514E90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5F3FAFC5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 xml:space="preserve"> auditor</w:t>
            </w:r>
          </w:p>
          <w:p w14:paraId="29470105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3FED83D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2BA5137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0CA4F2C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C4C1A90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EA3CD0B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AA51DA2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E0AD1" w14:textId="77777777" w:rsidR="006203F7" w:rsidRPr="00DB7C44" w:rsidRDefault="006203F7" w:rsidP="006203F7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68F1DC73" w14:textId="77777777" w:rsidR="006203F7" w:rsidRPr="00DB7C44" w:rsidRDefault="006203F7" w:rsidP="006203F7">
            <w:pPr>
              <w:spacing w:line="256" w:lineRule="auto"/>
              <w:ind w:right="54"/>
              <w:jc w:val="both"/>
              <w:rPr>
                <w:rFonts w:cstheme="minorHAnsi"/>
                <w:sz w:val="20"/>
                <w:szCs w:val="20"/>
              </w:rPr>
            </w:pPr>
            <w:r w:rsidRPr="00DB7C44">
              <w:rPr>
                <w:rFonts w:cstheme="minorHAnsi"/>
                <w:sz w:val="20"/>
                <w:szCs w:val="20"/>
              </w:rPr>
              <w:t>Nell’ambito della funzione di Revisione Interna, la risorsa supporterà il Responsabile nella verifica dell’adeguatezza e dell’efficacia del Sistema di Controllo Interno e di Gestione dei Rischi aziendale nel suo complesso (sistemi, processi, procedure e meccanismi di controllo), in un’ottica di mitigazione e contenimento dei rischi.</w:t>
            </w:r>
          </w:p>
          <w:p w14:paraId="21A3109B" w14:textId="77777777" w:rsidR="006203F7" w:rsidRPr="00DB7C44" w:rsidRDefault="006203F7" w:rsidP="006203F7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>Principali Competenze</w:t>
            </w:r>
          </w:p>
          <w:p w14:paraId="07C0C235" w14:textId="77777777" w:rsidR="006203F7" w:rsidRPr="00DB7C44" w:rsidRDefault="006203F7" w:rsidP="006203F7">
            <w:pPr>
              <w:kinsoku w:val="0"/>
              <w:overflowPunct w:val="0"/>
              <w:autoSpaceDE w:val="0"/>
              <w:autoSpaceDN w:val="0"/>
              <w:spacing w:before="120" w:after="120" w:line="252" w:lineRule="auto"/>
              <w:ind w:right="11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Il candidato</w:t>
            </w:r>
          </w:p>
          <w:p w14:paraId="08E73211" w14:textId="77777777" w:rsidR="006203F7" w:rsidRPr="00DB7C44" w:rsidRDefault="006203F7" w:rsidP="006203F7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è in possesso di laurea specialistica in discipline economiche o giuridiche;</w:t>
            </w:r>
          </w:p>
          <w:p w14:paraId="28785C3E" w14:textId="77777777" w:rsidR="006203F7" w:rsidRPr="00DB7C44" w:rsidRDefault="006203F7" w:rsidP="006203F7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ha almeno </w:t>
            </w:r>
            <w:proofErr w:type="gram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5</w:t>
            </w:r>
            <w:proofErr w:type="gram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anni di esperienza nella funzione di </w:t>
            </w:r>
            <w:proofErr w:type="spell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Audit in SGR o nel settore bancario/finanziario o presso primarie società di consulenza specializzate in materia di sistema di controllo interno e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corporate governance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(Governance,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Risk &amp; Compliance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);</w:t>
            </w:r>
          </w:p>
          <w:p w14:paraId="2C77747E" w14:textId="77777777" w:rsidR="006203F7" w:rsidRPr="00DB7C44" w:rsidRDefault="006203F7" w:rsidP="006203F7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conosce gli standard e le metodologie di </w:t>
            </w:r>
            <w:proofErr w:type="spellStart"/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 xml:space="preserve"> audit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;</w:t>
            </w:r>
          </w:p>
          <w:p w14:paraId="7DBCC190" w14:textId="77777777" w:rsidR="006203F7" w:rsidRPr="00DB7C44" w:rsidRDefault="006203F7" w:rsidP="006203F7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conosce la normativa di settore applicabile alla SGR nonché il </w:t>
            </w:r>
            <w:proofErr w:type="spell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D.Lgs.</w:t>
            </w:r>
            <w:proofErr w:type="spell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231/2001 e la normativa in tema di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privacy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;</w:t>
            </w:r>
          </w:p>
          <w:p w14:paraId="4D5AAF91" w14:textId="77777777" w:rsidR="006203F7" w:rsidRPr="00DB7C44" w:rsidRDefault="006203F7" w:rsidP="006203F7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ha un’ottima conoscenza della lingua inglese e un’ottima padronanza degli applicativi MS Office;</w:t>
            </w:r>
          </w:p>
          <w:p w14:paraId="2B0E2A10" w14:textId="77777777" w:rsidR="006203F7" w:rsidRPr="00DB7C44" w:rsidRDefault="006203F7" w:rsidP="006203F7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è in grado di gestire in parallelo diverse attività e di relazionarsi efficacemente con le funzioni sottoposte a controllo.</w:t>
            </w:r>
          </w:p>
          <w:p w14:paraId="5970803A" w14:textId="77777777" w:rsidR="006203F7" w:rsidRPr="00DB7C44" w:rsidRDefault="006203F7" w:rsidP="006203F7">
            <w:p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Costituisce titolo preferenziale il possesso di certificazioni professionali (CIA, CCSA, ecc.) e di master in </w:t>
            </w:r>
            <w:proofErr w:type="spell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Audit. </w:t>
            </w:r>
          </w:p>
          <w:p w14:paraId="4BF417CC" w14:textId="77777777" w:rsidR="006203F7" w:rsidRPr="00DB7C44" w:rsidRDefault="006203F7" w:rsidP="006203F7">
            <w:pPr>
              <w:spacing w:line="256" w:lineRule="auto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6E41C812" w14:textId="77777777" w:rsidR="006203F7" w:rsidRPr="00DB7C44" w:rsidRDefault="006203F7" w:rsidP="006203F7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>Principali attività:</w:t>
            </w:r>
          </w:p>
          <w:p w14:paraId="6CA54802" w14:textId="77777777" w:rsidR="006203F7" w:rsidRPr="00DB7C44" w:rsidRDefault="006203F7" w:rsidP="006203F7">
            <w:pPr>
              <w:spacing w:before="100" w:after="120" w:line="257" w:lineRule="auto"/>
              <w:ind w:right="1440"/>
              <w:jc w:val="both"/>
              <w:rPr>
                <w:sz w:val="20"/>
                <w:szCs w:val="20"/>
              </w:rPr>
            </w:pPr>
            <w:r w:rsidRPr="00DB7C44">
              <w:rPr>
                <w:sz w:val="20"/>
                <w:szCs w:val="20"/>
              </w:rPr>
              <w:t>Supportare il Responsabile nelle seguenti attività:</w:t>
            </w:r>
          </w:p>
          <w:p w14:paraId="1BC85D1B" w14:textId="77777777" w:rsidR="006203F7" w:rsidRPr="00DB7C44" w:rsidRDefault="006203F7" w:rsidP="006203F7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Pianificare ed eseguire gli interventi di audit e rappresentarne gli esiti in appositi report;</w:t>
            </w:r>
          </w:p>
          <w:p w14:paraId="70A88955" w14:textId="77777777" w:rsidR="006203F7" w:rsidRPr="00DB7C44" w:rsidRDefault="006203F7" w:rsidP="006203F7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Partecipare alle riunioni con le strutture sottoposte a controllo per rappresentare i risultati delle verifiche svolte ed agevolare la comprensione delle eventuali criticità emerse;</w:t>
            </w:r>
          </w:p>
          <w:p w14:paraId="0CA96862" w14:textId="77777777" w:rsidR="006203F7" w:rsidRPr="00DB7C44" w:rsidRDefault="006203F7" w:rsidP="006203F7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lastRenderedPageBreak/>
              <w:t xml:space="preserve">Monitorare la corretta e tempestiva implementazione delle azioni di miglioramento concordate con il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management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;</w:t>
            </w:r>
          </w:p>
          <w:p w14:paraId="5A163DA9" w14:textId="77777777" w:rsidR="006203F7" w:rsidRPr="00DB7C44" w:rsidRDefault="006203F7" w:rsidP="006203F7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Partecipare alle verifiche dell’Organismo di Vigilanza;</w:t>
            </w:r>
          </w:p>
          <w:p w14:paraId="22484FDE" w14:textId="77777777" w:rsidR="006203F7" w:rsidRPr="00DB7C44" w:rsidRDefault="006203F7" w:rsidP="006203F7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Predisporre il piano di audit.</w:t>
            </w:r>
          </w:p>
          <w:p w14:paraId="4B2CB876" w14:textId="77777777" w:rsidR="006203F7" w:rsidRPr="00DB7C44" w:rsidRDefault="006203F7" w:rsidP="006203F7">
            <w:pPr>
              <w:spacing w:line="256" w:lineRule="auto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0DAD6548" w14:textId="77777777" w:rsidR="006203F7" w:rsidRPr="00DB7C44" w:rsidRDefault="006203F7" w:rsidP="006203F7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>La sede di lavoro è Roma.</w:t>
            </w:r>
          </w:p>
          <w:p w14:paraId="50132989" w14:textId="77777777" w:rsidR="006203F7" w:rsidRPr="00DB7C44" w:rsidRDefault="006203F7" w:rsidP="006203F7">
            <w:pPr>
              <w:spacing w:line="256" w:lineRule="auto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B7C44">
              <w:rPr>
                <w:rFonts w:eastAsia="Times New Roman" w:cstheme="minorHAnsi"/>
                <w:sz w:val="20"/>
                <w:szCs w:val="20"/>
              </w:rPr>
              <w:t xml:space="preserve">L’inquadramento sarà previsto a livello di impiegato del CCNL Commercio, con contratto a tempo indeterminato. </w:t>
            </w:r>
          </w:p>
          <w:p w14:paraId="2E4F5358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9BD0FED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313FF973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1995DD31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0D3BC6C6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93D9210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16BB4263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23AEBF4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7C99742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EDA691B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50234CAD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B5C4A1D" w14:textId="429E45A8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CE3273B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2D5AD80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405FCCD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DA78312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404A11A" w14:textId="77777777" w:rsidR="006203F7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3B6EADE3" w14:textId="4E5C3FB3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1B5BC" w14:textId="0A2D5752" w:rsidR="006203F7" w:rsidRPr="002A5B73" w:rsidRDefault="006203F7" w:rsidP="006203F7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lastRenderedPageBreak/>
              <w:t>01/04/2019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59FB9" w14:textId="087BA382" w:rsidR="006203F7" w:rsidRPr="002A5B73" w:rsidRDefault="006203F7" w:rsidP="006203F7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t>30/04/2019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D5F69" w14:textId="0A3C66FB" w:rsidR="006203F7" w:rsidRPr="002A5B73" w:rsidRDefault="006203F7" w:rsidP="006203F7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cs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22BDE" w14:textId="77777777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6203F7" w:rsidRPr="002A5B73" w14:paraId="5241E572" w14:textId="77777777" w:rsidTr="00A5178C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C1DAD90" w14:textId="14AB9C6A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9986C05" w14:textId="169C5E3C" w:rsidR="006203F7" w:rsidRPr="00DB7C44" w:rsidRDefault="006203F7" w:rsidP="006203F7">
            <w:pPr>
              <w:spacing w:line="256" w:lineRule="auto"/>
              <w:ind w:right="5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774B54A" w14:textId="07D7E177" w:rsidR="006203F7" w:rsidRPr="00DB7C44" w:rsidRDefault="006203F7" w:rsidP="006203F7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35B9793" w14:textId="7FF15882" w:rsidR="006203F7" w:rsidRPr="00DB7C44" w:rsidRDefault="006203F7" w:rsidP="006203F7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BD2A504" w14:textId="68DD81F6" w:rsidR="006203F7" w:rsidRPr="002A5B73" w:rsidRDefault="006203F7" w:rsidP="006203F7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B11504A" w14:textId="14CFBB9F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6203F7" w:rsidRPr="002A5B73" w14:paraId="36080BE6" w14:textId="77777777" w:rsidTr="00A5178C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BD4852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  <w:lang w:eastAsia="it-IT"/>
              </w:rPr>
              <w:t>Funzione Comunicazione</w:t>
            </w:r>
          </w:p>
          <w:p w14:paraId="238C3CDF" w14:textId="77777777" w:rsidR="006203F7" w:rsidRPr="00DB7C44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2DDB950B" w14:textId="5607EAA3" w:rsidR="006203F7" w:rsidRDefault="006203F7" w:rsidP="006203F7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theme="minorHAnsi"/>
                <w:i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AC558D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Scopo della Posizione </w:t>
            </w:r>
          </w:p>
          <w:p w14:paraId="685AE7C0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Supportare il Presidente del Consiglio di Amministrazione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in coordinamento con l’Amministratore Delegato,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nella definizione e attuazione della strategia di comunicazione aziendale della Società nei settori e negli ambiti di riferimento, gestendo le attività di </w:t>
            </w:r>
            <w:r w:rsidRPr="00501E2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media relation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nazionali 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internazionali attraverso tutta la gamma dei media disponibili e ritenuti, di volta in volta, più opportuni </w:t>
            </w:r>
            <w:proofErr w:type="gramStart"/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proofErr w:type="gramEnd"/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efficaci. </w:t>
            </w:r>
          </w:p>
          <w:p w14:paraId="02798F50" w14:textId="77777777" w:rsidR="006203F7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C7BAC62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Principali Competenze/Requisiti </w:t>
            </w:r>
          </w:p>
          <w:p w14:paraId="7F90E78B" w14:textId="77777777" w:rsidR="006203F7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Il/La candidato/a deve essere un giornalista professionista ovvero giornalista pubblicista, iscritto all’Ordine nazionale dei giornalisti. </w:t>
            </w:r>
          </w:p>
          <w:p w14:paraId="750FBC50" w14:textId="77777777" w:rsidR="006203F7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È richiesta esperienza nell’ultimo triennio maturata presso testate giornalistiche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 livello e diffusione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nazional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ovvero presso uffici stampa di Enti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istituzioni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pubblic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il ruolo di Capoufficio o Portavoce. </w:t>
            </w:r>
          </w:p>
          <w:p w14:paraId="77B851A7" w14:textId="77777777" w:rsidR="006203F7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Necessaria buona conoscenza della lingua inglese, sia scritta che parlata oltreché ottima conoscenza dei principali sistemi operativi e di produttività individuale (applicativo </w:t>
            </w:r>
            <w:r w:rsidRPr="00501E2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Office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). </w:t>
            </w:r>
          </w:p>
          <w:p w14:paraId="752178F6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Richiesta disponibilità agli spostamenti nel territorio. </w:t>
            </w:r>
          </w:p>
          <w:p w14:paraId="202A7AF7" w14:textId="77777777" w:rsidR="006203F7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8BC2A7A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Principali attività: </w:t>
            </w:r>
          </w:p>
          <w:p w14:paraId="05B64E82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Il/La candidato/a dovrà: </w:t>
            </w:r>
          </w:p>
          <w:p w14:paraId="3DEE8FF1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le relazioni istituzionali e con i media, anche attraverso la redazione di comunicati stampa e di altro materiale informativo; </w:t>
            </w:r>
          </w:p>
          <w:p w14:paraId="0414EBAB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la gestione contenutistica del sito </w:t>
            </w:r>
            <w:r w:rsidRPr="00501E2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web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della società assicurando il tempestivo e puntuale aggiornamento dei relativi contenuti relazionandosi, ove necessario, con le Funzioni aziendali interessate; </w:t>
            </w:r>
          </w:p>
          <w:p w14:paraId="31A1ADCD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e provvedere alla elaborazione, anche sotto il profilo grafico, di materiale informativo e comunicazione, a carattere generale e commerciale; </w:t>
            </w:r>
          </w:p>
          <w:p w14:paraId="22957188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gli interventi stampa e/o congressuali dei vertici aziendali della Società; </w:t>
            </w:r>
          </w:p>
          <w:p w14:paraId="5A314300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l’organizzazione di eventi e incontri a carattere istituzionale, informativo e commerciale, garantendone il buon esito relativamente agli aspetti di comunicazione anche attraverso la collaborazione con le società, di volta in volta, incaricate dell’allestimento degli eventi medesimi; </w:t>
            </w:r>
          </w:p>
          <w:p w14:paraId="2EE4339D" w14:textId="77777777" w:rsidR="006203F7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collaborare con le altre strutture aziendali nella predisposizione e diffusione della documentazione informativa richiesta dal mercato; </w:t>
            </w:r>
            <w:r>
              <w:t xml:space="preserve"> </w:t>
            </w:r>
          </w:p>
          <w:p w14:paraId="039CD4FF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t xml:space="preserve">-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curare i rapporti con la stampa generalista e di settore.</w:t>
            </w:r>
          </w:p>
          <w:p w14:paraId="32A3EEA3" w14:textId="77777777" w:rsidR="006203F7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606BF4D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La sede di lavoro è Roma.</w:t>
            </w:r>
          </w:p>
          <w:p w14:paraId="5BE5CFE0" w14:textId="77777777" w:rsidR="006203F7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64BB97" w14:textId="77777777" w:rsidR="006203F7" w:rsidRPr="00501E26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L’inquadramento sarà previsto a livello di quadro/Impiegato I livello del CCNL Commercio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iscrizione all’ente INPGI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, con contratto a tempo indeterminato.</w:t>
            </w:r>
          </w:p>
          <w:p w14:paraId="257D42F5" w14:textId="77777777" w:rsidR="006203F7" w:rsidRDefault="006203F7" w:rsidP="006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La retribuzione annua lorda sarà parametrata all’effettiva esperienza maturata.</w:t>
            </w:r>
          </w:p>
          <w:p w14:paraId="04A8A0F9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49051188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2A0F5D56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0FABBA6A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6544A482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6A1A7AD8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62C0B52C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5654D453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EAA305C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7C8ED785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4E1099BE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7AEBFD25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B093957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32996F59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5C933DD" w14:textId="77777777" w:rsidR="006203F7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5BF19F69" w14:textId="460A5770" w:rsidR="006203F7" w:rsidRPr="00DD73CB" w:rsidRDefault="006203F7" w:rsidP="006203F7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7D65DF" w14:textId="62CB2330" w:rsidR="006203F7" w:rsidRPr="00DD73CB" w:rsidRDefault="006203F7" w:rsidP="006203F7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lastRenderedPageBreak/>
              <w:t>03/04/2019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B9F6F9" w14:textId="2611DD7A" w:rsidR="006203F7" w:rsidRPr="002A5B73" w:rsidRDefault="006203F7" w:rsidP="006203F7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19/04/2019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449BED" w14:textId="166A6086" w:rsidR="006203F7" w:rsidRPr="002A5B73" w:rsidRDefault="006203F7" w:rsidP="006203F7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DB7C44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1EBB67" w14:textId="77777777" w:rsidR="006203F7" w:rsidRPr="00DD73CB" w:rsidRDefault="006203F7" w:rsidP="006203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</w:tbl>
    <w:tbl>
      <w:tblPr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521"/>
        <w:gridCol w:w="2227"/>
        <w:gridCol w:w="1490"/>
        <w:gridCol w:w="891"/>
        <w:gridCol w:w="1012"/>
      </w:tblGrid>
      <w:tr w:rsidR="00DD73CB" w:rsidRPr="002A5B73" w14:paraId="17168C3D" w14:textId="77777777" w:rsidTr="003070E6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63DE1D8" w14:textId="2ED0407D" w:rsidR="00DD73CB" w:rsidRPr="002A5B73" w:rsidRDefault="00DB7C44" w:rsidP="003070E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F0E1620" w14:textId="77777777" w:rsidR="00DD73CB" w:rsidRPr="002A5B73" w:rsidRDefault="00DD73CB" w:rsidP="003070E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73B0BB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4FA70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1C6F6F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8FCD8D0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DB7C44" w:rsidRPr="00DD73CB" w14:paraId="1C30E8AB" w14:textId="77777777" w:rsidTr="003070E6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D4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CF98D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26583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137BC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0E29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820F3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8E0EE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E01F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14:paraId="36FD4E8C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</w:t>
            </w:r>
          </w:p>
          <w:p w14:paraId="2EBB1C17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Assistente di Segreteria di Direzione Junior</w:t>
            </w:r>
          </w:p>
          <w:p w14:paraId="5B315FE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3991BE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98D18F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AC22E2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C2F9F6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FC459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C39C3D" w14:textId="77777777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3E8C" w14:textId="77777777" w:rsidR="00DB7C44" w:rsidRPr="00CA6BF5" w:rsidRDefault="00DB7C44" w:rsidP="00DB7C44">
            <w:pPr>
              <w:spacing w:after="0"/>
              <w:ind w:right="54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35F768A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Svolgere prevalentemente attività di supporto alla direzione nonché supporto all’attività di segreteria.</w:t>
            </w:r>
          </w:p>
          <w:p w14:paraId="6F75FEA4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CB6DA15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Competenze</w:t>
            </w:r>
          </w:p>
          <w:p w14:paraId="2DD91EE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Il/La candidato/a è in possesso di una laurea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preferibilmente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in </w:t>
            </w:r>
            <w:r>
              <w:rPr>
                <w:rFonts w:eastAsia="Times New Roman" w:cstheme="minorHAnsi"/>
                <w:sz w:val="20"/>
                <w:szCs w:val="20"/>
              </w:rPr>
              <w:t>lingue o equipollenti.</w:t>
            </w:r>
          </w:p>
          <w:p w14:paraId="7D82BA5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Ha maturato una esperienza professionale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di almeno due anni a supporto di attività di direzione anche in ambito commerciale, di contatto con clienti italiani ed esteri  </w:t>
            </w:r>
          </w:p>
          <w:p w14:paraId="1B336736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Deve avere un’ottima conoscenza dell’inglese 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>di una seconda lingua</w:t>
            </w:r>
            <w:r>
              <w:rPr>
                <w:rFonts w:eastAsia="Times New Roman" w:cstheme="minorHAnsi"/>
                <w:sz w:val="20"/>
                <w:szCs w:val="20"/>
              </w:rPr>
              <w:t>, tra cui potrebbero essere preferite anche cinese, arabo.</w:t>
            </w:r>
          </w:p>
          <w:p w14:paraId="1E0B40B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Deve avere un’ottima conoscenza dei programmi di Microsoft Office, ed in particolare Power Point.</w:t>
            </w:r>
          </w:p>
          <w:p w14:paraId="30BF3607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2887A31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attività:</w:t>
            </w:r>
          </w:p>
          <w:p w14:paraId="38C486DD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Nell’ambito del </w:t>
            </w:r>
            <w:r w:rsidRPr="003131F2">
              <w:rPr>
                <w:rFonts w:eastAsia="Times New Roman" w:cstheme="minorHAnsi"/>
                <w:i/>
                <w:sz w:val="20"/>
                <w:szCs w:val="20"/>
              </w:rPr>
              <w:t>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segreteria di direzione, dovrà occuparsi delle attività di supporto incluso protocollo e archivio oltre che supporto nella gestione delle agende e dei contatti.</w:t>
            </w:r>
          </w:p>
          <w:p w14:paraId="667696B0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L’attività include il supporto delle Direzioni nella predisposizione di presentazioni aziendali in italiano e/o in inglese/altro.</w:t>
            </w:r>
          </w:p>
          <w:p w14:paraId="6E7FC5E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6D9668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La sede di lavoro è Roma.</w:t>
            </w:r>
          </w:p>
          <w:p w14:paraId="4D3EF088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L’inquadramento sarà previsto a livello di impiegato del CCNL Commercio, con contratto full time a tempo determinato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anni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029E60AF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0EFD3C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Società si riserva di proporre un contratto a tempo indeterminato alla scadenza dei due anni.</w:t>
            </w:r>
          </w:p>
          <w:p w14:paraId="5B9CF1C2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EF3763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14:paraId="2FEC541A" w14:textId="77777777" w:rsidR="00DB7C44" w:rsidRDefault="00DB7C44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404CE96" w14:textId="77777777" w:rsidR="008A4D0E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F4C0E25" w14:textId="1863496E" w:rsidR="008A4D0E" w:rsidRPr="00DD73CB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475" w14:textId="0F8809D5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29/03/2019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1F73" w14:textId="70EDEAD2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30/04/2019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5B8A" w14:textId="72566E33" w:rsidR="00DB7C44" w:rsidRPr="00DD73CB" w:rsidRDefault="00DB7C44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9207" w14:textId="77777777" w:rsidR="00DB7C44" w:rsidRPr="00DD73CB" w:rsidRDefault="00DB7C44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5537"/>
        <w:gridCol w:w="1540"/>
        <w:gridCol w:w="1726"/>
        <w:gridCol w:w="1265"/>
        <w:gridCol w:w="1237"/>
      </w:tblGrid>
      <w:tr w:rsidR="000629C1" w14:paraId="12D82E46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46BADEE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0A06B617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3E84463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3870FE9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F7A4C9E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31D9FD53" w14:textId="77777777" w:rsidR="00442F21" w:rsidRPr="00442F21" w:rsidRDefault="00442F21" w:rsidP="00442F21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26178D2C" w14:textId="77777777" w:rsidTr="0034453A">
        <w:tc>
          <w:tcPr>
            <w:tcW w:w="2972" w:type="dxa"/>
            <w:vAlign w:val="center"/>
          </w:tcPr>
          <w:p w14:paraId="0A73F419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Risk management e v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alutazione </w:t>
            </w:r>
          </w:p>
          <w:p w14:paraId="1D680D32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CEEDCA" w14:textId="77777777" w:rsidR="008D131A" w:rsidRPr="00631C79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Referente valutazione</w:t>
            </w: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5537" w:type="dxa"/>
            <w:vAlign w:val="center"/>
          </w:tcPr>
          <w:p w14:paraId="0C8521D2" w14:textId="77777777" w:rsidR="008D131A" w:rsidRPr="00B80ECB" w:rsidRDefault="008D131A" w:rsidP="008D131A">
            <w:pPr>
              <w:rPr>
                <w:b/>
                <w:sz w:val="20"/>
                <w:szCs w:val="20"/>
              </w:rPr>
            </w:pPr>
            <w:r w:rsidRPr="00B80ECB">
              <w:rPr>
                <w:b/>
                <w:sz w:val="20"/>
                <w:szCs w:val="20"/>
              </w:rPr>
              <w:t>Scopo della Posizione</w:t>
            </w:r>
          </w:p>
          <w:p w14:paraId="6A6F3B0C" w14:textId="77777777" w:rsidR="008D131A" w:rsidRPr="00B80ECB" w:rsidRDefault="008D131A" w:rsidP="008D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delle</w:t>
            </w:r>
            <w:r w:rsidRPr="00B80E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 w:rsidRPr="00B80ECB">
              <w:rPr>
                <w:sz w:val="20"/>
                <w:szCs w:val="20"/>
              </w:rPr>
              <w:t xml:space="preserve"> valutazion</w:t>
            </w:r>
            <w:r>
              <w:rPr>
                <w:sz w:val="20"/>
                <w:szCs w:val="20"/>
              </w:rPr>
              <w:t>i</w:t>
            </w:r>
            <w:r w:rsidRPr="00B80ECB">
              <w:rPr>
                <w:sz w:val="20"/>
                <w:szCs w:val="20"/>
              </w:rPr>
              <w:t xml:space="preserve"> dei beni dei fondi gestiti.</w:t>
            </w:r>
          </w:p>
          <w:p w14:paraId="48391952" w14:textId="77777777" w:rsidR="008D131A" w:rsidRPr="00B80ECB" w:rsidRDefault="008D131A" w:rsidP="008D131A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518D3016" w14:textId="77777777" w:rsidR="008D131A" w:rsidRDefault="008D131A" w:rsidP="008D131A">
            <w:pPr>
              <w:rPr>
                <w:sz w:val="20"/>
                <w:szCs w:val="20"/>
              </w:rPr>
            </w:pPr>
            <w:r w:rsidRPr="00B80ECB">
              <w:rPr>
                <w:sz w:val="20"/>
                <w:szCs w:val="20"/>
              </w:rPr>
              <w:t>Conoscenze Tecnico-Professionali</w:t>
            </w:r>
          </w:p>
          <w:p w14:paraId="307A98E8" w14:textId="77777777" w:rsidR="008D131A" w:rsidRDefault="008D131A" w:rsidP="008D131A">
            <w:pPr>
              <w:rPr>
                <w:sz w:val="20"/>
                <w:szCs w:val="20"/>
              </w:rPr>
            </w:pPr>
          </w:p>
          <w:p w14:paraId="6A48B8BF" w14:textId="77777777" w:rsidR="008D131A" w:rsidRPr="0063102C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102C">
              <w:rPr>
                <w:rFonts w:asciiTheme="minorHAnsi" w:hAnsiTheme="minorHAnsi"/>
                <w:sz w:val="20"/>
                <w:szCs w:val="20"/>
              </w:rPr>
              <w:t>valutazione di beni immobili rientranti in varie tipologie (residenziali, commerciali, alberghiere, direzionali sia a reddito sia a sviluppo)</w:t>
            </w:r>
          </w:p>
          <w:p w14:paraId="02E467A2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presidio de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i rapporti con gli Esperti Indipendenti (trasmissione dati, controllo degli stessi); </w:t>
            </w:r>
          </w:p>
          <w:p w14:paraId="0F686914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nali</w:t>
            </w:r>
            <w:r>
              <w:rPr>
                <w:rFonts w:asciiTheme="minorHAnsi" w:hAnsiTheme="minorHAnsi"/>
                <w:sz w:val="20"/>
                <w:szCs w:val="20"/>
              </w:rPr>
              <w:t>si del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le relazioni di stima (coerenza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correttezza dei dati utilizzati dagli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sperti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ndipendenti);</w:t>
            </w:r>
          </w:p>
          <w:p w14:paraId="3393D2B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dell’a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deguatezza del processo valutativo dell’Esperto Indipendente;</w:t>
            </w:r>
          </w:p>
          <w:p w14:paraId="4907E55D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della p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resenza nella relazione di stima dei parametri necessari ad una corretta valutazione (tassi, canoni di locazione, comparables, ecc.)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EF6F8AD" w14:textId="77777777" w:rsidR="008D131A" w:rsidRPr="004C7BFA" w:rsidRDefault="008D131A" w:rsidP="008D131A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73AEE12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iporterà al responsabile di funzione</w:t>
            </w:r>
          </w:p>
          <w:p w14:paraId="1700B35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possesso di Laurea in Ingegneria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Architettura;</w:t>
            </w:r>
          </w:p>
          <w:p w14:paraId="10ECFB8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sperienza di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  <w:r w:rsidRPr="00B80ECB">
              <w:rPr>
                <w:rFonts w:asciiTheme="minorHAnsi" w:hAnsiTheme="minorHAnsi"/>
                <w:sz w:val="20"/>
                <w:szCs w:val="20"/>
              </w:rPr>
              <w:t xml:space="preserve"> anni nell’ambito delle valutazioni immobiliari (società di valutazione, funzione valutazione nelle SGR, …);</w:t>
            </w:r>
          </w:p>
          <w:p w14:paraId="6E7A4B9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ttima conoscenza del pacchetto office;</w:t>
            </w:r>
          </w:p>
          <w:p w14:paraId="64B31973" w14:textId="77777777" w:rsidR="008D131A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ottima 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onoscenza della lingua inglese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5E44E22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ostituisc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titolo preferenziale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aver maturato una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competenz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ambito di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diritto urbanistic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187400CD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F498DF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5D9D1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D4064E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F7774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DD072C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4F7098" w14:textId="20A7866F" w:rsidR="008A4D0E" w:rsidRPr="00090ECD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39F52EE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18/02/2019</w:t>
            </w:r>
          </w:p>
        </w:tc>
        <w:tc>
          <w:tcPr>
            <w:tcW w:w="1726" w:type="dxa"/>
            <w:vAlign w:val="center"/>
          </w:tcPr>
          <w:p w14:paraId="523D5AE3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18/03/2019</w:t>
            </w:r>
          </w:p>
        </w:tc>
        <w:tc>
          <w:tcPr>
            <w:tcW w:w="1265" w:type="dxa"/>
            <w:vAlign w:val="center"/>
          </w:tcPr>
          <w:p w14:paraId="16D49BEC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  <w:vAlign w:val="center"/>
          </w:tcPr>
          <w:p w14:paraId="756E5DF6" w14:textId="1334EB27" w:rsidR="008D131A" w:rsidRDefault="0034453A" w:rsidP="0034453A">
            <w:pPr>
              <w:jc w:val="center"/>
            </w:pPr>
            <w:r>
              <w:t>0</w:t>
            </w:r>
          </w:p>
        </w:tc>
      </w:tr>
      <w:tr w:rsidR="000629C1" w14:paraId="18C79731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708F8C8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4E0FE692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530D57D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41F0978C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5F29CAB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0771188D" w14:textId="77777777" w:rsidR="008D131A" w:rsidRPr="00442F21" w:rsidRDefault="008D131A" w:rsidP="008D131A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6B0464F3" w14:textId="77777777" w:rsidTr="00DC7E63">
        <w:tc>
          <w:tcPr>
            <w:tcW w:w="2972" w:type="dxa"/>
            <w:vAlign w:val="center"/>
          </w:tcPr>
          <w:p w14:paraId="3BFFEE98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Anticorruzione, trasparenza, c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ompliance</w:t>
            </w:r>
          </w:p>
          <w:p w14:paraId="6471151C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ntiriciclaggio</w:t>
            </w:r>
          </w:p>
          <w:p w14:paraId="6143AF7B" w14:textId="77777777" w:rsidR="00442F21" w:rsidRDefault="00442F21" w:rsidP="00BC051B">
            <w:pPr>
              <w:jc w:val="center"/>
            </w:pPr>
            <w:r>
              <w:rPr>
                <w:i/>
              </w:rPr>
              <w:t>Responsabile</w:t>
            </w:r>
          </w:p>
        </w:tc>
        <w:tc>
          <w:tcPr>
            <w:tcW w:w="5537" w:type="dxa"/>
            <w:vAlign w:val="center"/>
          </w:tcPr>
          <w:p w14:paraId="7CAFF97E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090ECD"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14:paraId="060341A0" w14:textId="77777777" w:rsidR="00442F21" w:rsidRPr="00816894" w:rsidRDefault="00442F21" w:rsidP="00442F21">
            <w:pPr>
              <w:pStyle w:val="Default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Anticorruzione</w:t>
            </w:r>
          </w:p>
          <w:p w14:paraId="45F94B80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l’attuazione delle disposizioni in materia di prevenzione della corruzione ai sensi della legge n. 190 del 2012, dei relativi decreti di attuazione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D24612" w14:textId="77777777" w:rsidR="00442F21" w:rsidRPr="00816894" w:rsidRDefault="00442F21" w:rsidP="00442F2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Trasparenza</w:t>
            </w:r>
          </w:p>
          <w:p w14:paraId="28D6C87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Verificare l’attuazione delle disposizioni in materia di trasparenza ai sensi del d.lgs. n. 33 del 2013 e </w:t>
            </w:r>
            <w:proofErr w:type="spellStart"/>
            <w:r w:rsidRPr="00816894">
              <w:rPr>
                <w:rFonts w:asciiTheme="minorHAnsi" w:hAnsiTheme="minorHAnsi"/>
                <w:sz w:val="20"/>
                <w:szCs w:val="20"/>
              </w:rPr>
              <w:t>s.m.i.</w:t>
            </w:r>
            <w:proofErr w:type="spellEnd"/>
            <w:r w:rsidRPr="00816894">
              <w:rPr>
                <w:rFonts w:asciiTheme="minorHAnsi" w:hAnsiTheme="minorHAnsi"/>
                <w:sz w:val="20"/>
                <w:szCs w:val="20"/>
              </w:rPr>
              <w:t xml:space="preserve">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2D5C30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6DA844D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B664073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4CC3734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12AACF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00721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Privacy</w:t>
            </w:r>
          </w:p>
          <w:p w14:paraId="5D39188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Monitorare l’osservanza del Regolamento generale sulla protezione dei dati (RGPD) e delle altre disposizioni nazionali o dell’Unione Europea in materia.</w:t>
            </w:r>
          </w:p>
          <w:p w14:paraId="726DD1DF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19487A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D61039">
              <w:rPr>
                <w:rFonts w:asciiTheme="minorHAnsi" w:hAnsiTheme="minorHAnsi"/>
                <w:b/>
                <w:sz w:val="20"/>
                <w:szCs w:val="20"/>
              </w:rPr>
              <w:t>Principali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Competenze</w:t>
            </w:r>
          </w:p>
          <w:p w14:paraId="36FE62E3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0ECD">
              <w:rPr>
                <w:rFonts w:asciiTheme="minorHAnsi" w:hAnsiTheme="minorHAnsi"/>
                <w:sz w:val="20"/>
                <w:szCs w:val="20"/>
              </w:rPr>
              <w:t>Conoscenze Tecnico-Professionali:</w:t>
            </w:r>
          </w:p>
          <w:p w14:paraId="58246DF6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89B6BDC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Anticorruzione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4D858334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predisporre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la proposta d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Piano triennale di prevenzione della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(il, “Piano”),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adottato dal Consiglio di Amministrazione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curare gli aggiornamenti;</w:t>
            </w:r>
          </w:p>
          <w:p w14:paraId="16074925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l'efficace attuazione del Piano e la sua idoneità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08DCF7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verificare che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i dipendenti destinati ad operare in settori particolarmente esposti alla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siano adeguatamente formati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B5C8C20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lastRenderedPageBreak/>
              <w:t>vigila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sul rispetto delle norme in materia di </w:t>
            </w:r>
            <w:proofErr w:type="spellStart"/>
            <w:r w:rsidRPr="00326D15">
              <w:rPr>
                <w:rFonts w:asciiTheme="minorHAnsi" w:hAnsiTheme="minorHAnsi"/>
                <w:sz w:val="20"/>
                <w:szCs w:val="20"/>
              </w:rPr>
              <w:t>inconferibilità</w:t>
            </w:r>
            <w:proofErr w:type="spellEnd"/>
            <w:r w:rsidRPr="00326D15">
              <w:rPr>
                <w:rFonts w:asciiTheme="minorHAnsi" w:hAnsiTheme="minorHAnsi"/>
                <w:sz w:val="20"/>
                <w:szCs w:val="20"/>
              </w:rPr>
              <w:t xml:space="preserve"> e incompatibilità;</w:t>
            </w:r>
          </w:p>
          <w:p w14:paraId="3878928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formula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raccomandazioni e proposte agli organi aziendali sulla base del lavoro svolto;</w:t>
            </w:r>
          </w:p>
          <w:p w14:paraId="049AE66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informare 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tempestiva</w:t>
            </w:r>
            <w:r>
              <w:rPr>
                <w:rFonts w:asciiTheme="minorHAnsi" w:hAnsiTheme="minorHAnsi"/>
                <w:sz w:val="20"/>
                <w:szCs w:val="20"/>
              </w:rPr>
              <w:t>mente i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competenti organi, affinché possa essere avviata l'azione disciplinare e/o di forme di responsabilità, nel caso in cui riscontri dei fatti che possono presentare una rilevanza disciplinare.</w:t>
            </w:r>
          </w:p>
          <w:p w14:paraId="45865D61" w14:textId="77777777" w:rsidR="00442F21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EB92928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Trasparenza:</w:t>
            </w:r>
          </w:p>
          <w:p w14:paraId="306CB1F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erificare il corretto adempimento da parte della società degli obblighi di pubblicazione previsti dalla normativa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4F4CAD7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egnala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ai competenti organi i casi di mancato o ritardato adempimento degli obblighi di pubblicazione, ai fini dell’attivazione di procedimenti disciplinari e/o di altre forme di responsabilità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E16801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e assicura la regolare attuazione dell'accesso civico</w:t>
            </w:r>
          </w:p>
          <w:p w14:paraId="503C87A2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D2C422B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337F6">
              <w:rPr>
                <w:rFonts w:asciiTheme="minorHAnsi" w:hAnsiTheme="minorHAnsi"/>
                <w:i/>
                <w:sz w:val="20"/>
                <w:szCs w:val="20"/>
              </w:rPr>
              <w:t>Compliance e Antiriciclaggio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65F3502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di monitoraggio delle procedure interne ai sensi della normativa e dei regolamenti vigenti al fine di verificare l’adeguatezza e l’efficacia delle procedure interne e delle misure adottate per rimediare ad eventuali carenze riscontrate e proporre, ove necessario, modifiche organizzative alle procedure stesse;  </w:t>
            </w:r>
          </w:p>
          <w:p w14:paraId="42579F0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l’aggiornamento della mappatura dei processi e delle procedure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peri temi di compliance di propria competenza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67D5AE3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Identificare in via continuativa le norme applicabili alla Società, verificando il loro impatto sui processi e sulle procedure aziendali; </w:t>
            </w:r>
          </w:p>
          <w:p w14:paraId="021493E8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Curare l’aggiornamento dell’archivio della normativa di competenza, predisponendo informative alla struttura; </w:t>
            </w:r>
          </w:p>
          <w:p w14:paraId="6A7ACBC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dei controlli periodici di competenza della funzione nonché effettuare controlli in via continuativa dei singoli processi rispetto alle norme vigenti e predisporre e fornire l’informativa agli Organi societari in ordine alle eventuali carenze emerse per ciascun servizio/attività; </w:t>
            </w:r>
          </w:p>
          <w:p w14:paraId="03E94AE0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lastRenderedPageBreak/>
              <w:t>Identificare le norme applicabili in materia antiriciclaggio e finanziamento del terrorismo e valutare il relativo impatto sui processi e sulle procedure interne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7EA1DD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sistema dei controlli antiriciclaggio al fine di verificare in via continuativa che le procedure aziendali siano coerenti con l’obiettivo di prevenire e contrastare le violazioni di norme in materia di riciclaggio e finanziamento del terrorismo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885A63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Formulare raccomandazioni e proposte agli organi aziendali sulla base del lavoro svolto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9005D29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Privacy:</w:t>
            </w:r>
          </w:p>
          <w:p w14:paraId="3E02B587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consulenza in merito agli obblighi derivanti dal RGPD e dalle altre disposizioni in materia;</w:t>
            </w:r>
          </w:p>
          <w:p w14:paraId="08FAC866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Sorvegliare l’osservanza del RGPD e di altre disposizioni in materia;</w:t>
            </w:r>
          </w:p>
          <w:p w14:paraId="17E6A80E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pareri se richiesti, per i temi di competenza.</w:t>
            </w:r>
          </w:p>
          <w:p w14:paraId="06C9E101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9C99485" w14:textId="77777777" w:rsidR="00442F21" w:rsidRPr="004C7BFA" w:rsidRDefault="00442F21" w:rsidP="00442F21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15536BCA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iporterà al Consiglio di Amministrazione;</w:t>
            </w:r>
          </w:p>
          <w:p w14:paraId="3C5AE413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possesso di laurea in giurisprudenza;</w:t>
            </w:r>
          </w:p>
          <w:p w14:paraId="05EC6F84" w14:textId="1A640466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maturato 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esperienza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significativa di almeno </w:t>
            </w:r>
            <w:proofErr w:type="gramStart"/>
            <w:r w:rsidR="0001060B">
              <w:rPr>
                <w:rFonts w:asciiTheme="minorHAnsi" w:hAnsiTheme="minorHAnsi"/>
                <w:sz w:val="20"/>
                <w:szCs w:val="20"/>
              </w:rPr>
              <w:t>10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anni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SGR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altra società vigilata, primario studio legale,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società di consulenza;</w:t>
            </w:r>
          </w:p>
          <w:p w14:paraId="5A7EE0C9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una conoscenza fluente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della lingua inglese.</w:t>
            </w:r>
          </w:p>
          <w:p w14:paraId="508263F2" w14:textId="77777777" w:rsidR="00442F21" w:rsidRPr="00EB1B4E" w:rsidRDefault="00442F21" w:rsidP="00442F21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</w:t>
            </w:r>
            <w:r w:rsidRPr="00EB1B4E">
              <w:rPr>
                <w:sz w:val="20"/>
                <w:szCs w:val="20"/>
              </w:rPr>
              <w:t>ede di lavoro</w:t>
            </w:r>
            <w:r>
              <w:rPr>
                <w:sz w:val="20"/>
                <w:szCs w:val="20"/>
              </w:rPr>
              <w:t xml:space="preserve"> è</w:t>
            </w:r>
            <w:r w:rsidRPr="00EB1B4E">
              <w:rPr>
                <w:sz w:val="20"/>
                <w:szCs w:val="20"/>
              </w:rPr>
              <w:t xml:space="preserve"> Roma</w:t>
            </w:r>
            <w:r>
              <w:rPr>
                <w:sz w:val="20"/>
                <w:szCs w:val="20"/>
              </w:rPr>
              <w:t>.</w:t>
            </w:r>
          </w:p>
          <w:p w14:paraId="35412E74" w14:textId="77777777" w:rsidR="00442F21" w:rsidRPr="00EB1B4E" w:rsidRDefault="00442F21" w:rsidP="00442F21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EB1B4E">
              <w:rPr>
                <w:sz w:val="20"/>
                <w:szCs w:val="20"/>
              </w:rPr>
              <w:t>L’inquadr</w:t>
            </w:r>
            <w:r>
              <w:rPr>
                <w:sz w:val="20"/>
                <w:szCs w:val="20"/>
              </w:rPr>
              <w:t xml:space="preserve">amento sarà previsto a livello di quadro </w:t>
            </w:r>
            <w:r w:rsidRPr="00EB1B4E">
              <w:rPr>
                <w:sz w:val="20"/>
                <w:szCs w:val="20"/>
              </w:rPr>
              <w:t>del CCNL Commercio.</w:t>
            </w:r>
          </w:p>
          <w:p w14:paraId="209FF56E" w14:textId="77777777" w:rsid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sz w:val="20"/>
                <w:szCs w:val="20"/>
              </w:rPr>
            </w:pPr>
            <w:r w:rsidRPr="00EB1B4E">
              <w:rPr>
                <w:rFonts w:asciiTheme="minorHAnsi" w:hAnsiTheme="minorHAnsi"/>
                <w:sz w:val="20"/>
                <w:szCs w:val="20"/>
              </w:rPr>
              <w:t xml:space="preserve">La retribuzione annua lorda sarà parametrata all’effettiva esperienza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EB1B4E">
              <w:rPr>
                <w:rFonts w:asciiTheme="minorHAnsi" w:hAnsiTheme="minorHAnsi"/>
                <w:sz w:val="20"/>
                <w:szCs w:val="20"/>
              </w:rPr>
              <w:t>aturata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9735E8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FBE0EB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CC205FB" w14:textId="1B68FB54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57E7EEA" w14:textId="00D78FBC" w:rsidR="008A4D0E" w:rsidRDefault="008A4D0E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6C421A" w14:textId="77777777" w:rsidR="00D24E93" w:rsidRPr="004D5A96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3630CA12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  <w:spacing w:val="-1"/>
              </w:rPr>
              <w:lastRenderedPageBreak/>
              <w:t>18/02/2019</w:t>
            </w:r>
          </w:p>
        </w:tc>
        <w:tc>
          <w:tcPr>
            <w:tcW w:w="1726" w:type="dxa"/>
            <w:vAlign w:val="center"/>
          </w:tcPr>
          <w:p w14:paraId="73EC2A14" w14:textId="77777777" w:rsidR="000629C1" w:rsidRDefault="000629C1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31/03/2018</w:t>
            </w:r>
          </w:p>
          <w:p w14:paraId="08C4DA3A" w14:textId="491AB7E3" w:rsidR="00442F21" w:rsidRDefault="000629C1" w:rsidP="00BC051B">
            <w:pPr>
              <w:jc w:val="center"/>
            </w:pPr>
            <w:r>
              <w:rPr>
                <w:rFonts w:cstheme="minorHAnsi"/>
                <w:b/>
                <w:bCs/>
                <w:spacing w:val="-1"/>
              </w:rPr>
              <w:t xml:space="preserve">ANTICIPATO AL </w:t>
            </w:r>
            <w:r w:rsidR="00973D2A">
              <w:rPr>
                <w:rFonts w:cstheme="minorHAnsi"/>
                <w:b/>
                <w:bCs/>
                <w:spacing w:val="-1"/>
              </w:rPr>
              <w:t>1</w:t>
            </w:r>
            <w:r w:rsidR="00407B43">
              <w:rPr>
                <w:rFonts w:cstheme="minorHAnsi"/>
                <w:b/>
                <w:bCs/>
                <w:spacing w:val="-1"/>
              </w:rPr>
              <w:t>8</w:t>
            </w:r>
            <w:r w:rsidR="00442F21" w:rsidRPr="00DF7BF7">
              <w:rPr>
                <w:rFonts w:cstheme="minorHAnsi"/>
                <w:b/>
                <w:bCs/>
                <w:spacing w:val="-1"/>
              </w:rPr>
              <w:t>/03/2019</w:t>
            </w:r>
          </w:p>
        </w:tc>
        <w:tc>
          <w:tcPr>
            <w:tcW w:w="1265" w:type="dxa"/>
            <w:vAlign w:val="center"/>
          </w:tcPr>
          <w:p w14:paraId="02F493B4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</w:tcPr>
          <w:p w14:paraId="7BD30F71" w14:textId="77777777" w:rsidR="00442F21" w:rsidRDefault="00442F21" w:rsidP="00442F21"/>
        </w:tc>
      </w:tr>
      <w:tr w:rsidR="000629C1" w14:paraId="759B4F4B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22A1BBA2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31A80B59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16C8127A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14798E31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650A64D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F0889CD" w14:textId="77777777" w:rsidR="00681E60" w:rsidRPr="00442F21" w:rsidRDefault="00681E60" w:rsidP="008153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04738E13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623DD792" w14:textId="77777777" w:rsidR="00681E60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</w:p>
          <w:p w14:paraId="7983E875" w14:textId="77777777" w:rsidR="00681E60" w:rsidRPr="004D5A96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 fond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 sviluppo</w:t>
            </w:r>
          </w:p>
          <w:p w14:paraId="5479CA56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F542C91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    Gestore</w:t>
            </w: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fondo</w:t>
            </w:r>
          </w:p>
          <w:p w14:paraId="3B3EA306" w14:textId="77777777" w:rsidR="00681E60" w:rsidRPr="004D5A96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537" w:type="dxa"/>
            <w:vAlign w:val="center"/>
          </w:tcPr>
          <w:p w14:paraId="6D00E9AE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5711A382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con il coordinamento del Responsabile della funzione Gestione Portafoglio a Sviluppo,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alla performance complessiva degli immobili a sviluppo mediante la gestione degli </w:t>
            </w:r>
            <w:r w:rsidRPr="002A15CE">
              <w:rPr>
                <w:rFonts w:asciiTheme="minorHAnsi" w:hAnsiTheme="minorHAnsi" w:cstheme="minorHAnsi"/>
                <w:i/>
                <w:sz w:val="20"/>
                <w:szCs w:val="20"/>
              </w:rPr>
              <w:t>asset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nell’obiettivo di definire azioni di valorizzazione urbanistica e immobiliare sugli immobili di pertinenza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BA9043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3D329B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0CB3D1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a sviluppo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FF3CB4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14:paraId="56CA9C3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14:paraId="35D8BF81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57378E8E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0964BD7F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indipendenti;</w:t>
            </w:r>
          </w:p>
          <w:p w14:paraId="78C677CA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70EE8B9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degli organi sociali e dei partecipanti.</w:t>
            </w:r>
          </w:p>
          <w:p w14:paraId="0A6E594E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4664CE64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244EAFFE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fluente della lingua inglese;</w:t>
            </w:r>
          </w:p>
          <w:p w14:paraId="79C258B2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e/o esperienze significative in operazione di sviluppo immobiliare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2FD19210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Esperienza almeno sette anni 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SGR/società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società di consulenza strategica sul territorio o società di valutazione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</w:t>
            </w:r>
          </w:p>
          <w:p w14:paraId="15DD2AC9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F129F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14:paraId="08250504" w14:textId="139F8EC7" w:rsidR="00973D2A" w:rsidRPr="00681E60" w:rsidRDefault="00681E60" w:rsidP="00DC7E6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</w:tc>
        <w:tc>
          <w:tcPr>
            <w:tcW w:w="1540" w:type="dxa"/>
            <w:vAlign w:val="center"/>
          </w:tcPr>
          <w:p w14:paraId="0F3E1B2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5CA4A9EB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341774CA" w14:textId="77777777" w:rsidR="00681E60" w:rsidRPr="000629C1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13A19" w14:textId="77777777" w:rsidR="00681E60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56F5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  <w:p w14:paraId="02E829C0" w14:textId="4187556A" w:rsidR="004E7112" w:rsidRPr="000629C1" w:rsidRDefault="000629C1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07B4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1F965F5A" w14:textId="77777777" w:rsidR="00681E60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6D4C6C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</w:tcPr>
          <w:p w14:paraId="0BDBA5C8" w14:textId="77777777" w:rsidR="00681E60" w:rsidRDefault="00681E60" w:rsidP="00681E60"/>
        </w:tc>
      </w:tr>
      <w:tr w:rsidR="000629C1" w14:paraId="60B5D2BD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601E2D04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00B1E28D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434CE482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7E72C49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7A9AE8BF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3DFEDE3" w14:textId="77777777" w:rsidR="00681E60" w:rsidRPr="00442F21" w:rsidRDefault="00681E60" w:rsidP="008153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4854922A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3A627C1F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inistrazione, Pianificazione e Controllo</w:t>
            </w:r>
          </w:p>
          <w:p w14:paraId="6F407478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16C11D2D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>Stage amministrazione</w:t>
            </w:r>
          </w:p>
        </w:tc>
        <w:tc>
          <w:tcPr>
            <w:tcW w:w="5537" w:type="dxa"/>
            <w:vAlign w:val="center"/>
          </w:tcPr>
          <w:p w14:paraId="09890B50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983A5DF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alla funzione nella gestione delle attività amministrative relative ai fondi immobiliari e alla SGR.</w:t>
            </w:r>
          </w:p>
          <w:p w14:paraId="7A7F437C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4CE65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42D0F23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Conoscenza dei principi contabili italiani e IAS.</w:t>
            </w:r>
          </w:p>
          <w:p w14:paraId="0FAA9DD7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L’aver maturato una esperienza in una SGR o società immobiliare o primario studio di consulenza costituirà titolo preferenziale</w:t>
            </w:r>
          </w:p>
          <w:p w14:paraId="1F75F8B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2E2B1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14:paraId="344F56DA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commercio. </w:t>
            </w:r>
          </w:p>
          <w:p w14:paraId="62C3A5A9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734A4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B2ECD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53EF434A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</w:t>
            </w:r>
            <w:proofErr w:type="gramStart"/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proofErr w:type="gramEnd"/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0,00/mese.</w:t>
            </w:r>
          </w:p>
          <w:p w14:paraId="1CF55F67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C59AD04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4F279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E2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9245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3CDB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78A1E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A9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D9FE4" w14:textId="77777777" w:rsidR="00973D2A" w:rsidRPr="00681E60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87B983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2DFC9B6A" w14:textId="6967492E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3A6F4799" w14:textId="72AE04AF" w:rsidR="000629C1" w:rsidRDefault="000629C1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PROROGATO AL</w:t>
            </w:r>
          </w:p>
          <w:p w14:paraId="488C2EA9" w14:textId="11043AE9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44E6D35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6646E1E2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0629C1" w14:paraId="3C8C0585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6F7820C8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6E8E9C74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7014FB75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6FFFB84E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04E6B77" w14:textId="77777777" w:rsidR="00681E60" w:rsidRPr="00442F21" w:rsidRDefault="00681E60" w:rsidP="008153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1B7D9A10" w14:textId="77777777" w:rsidR="00681E60" w:rsidRPr="00442F21" w:rsidRDefault="00681E60" w:rsidP="008153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1DF00DD0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62BC9183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Gestione fondo </w:t>
            </w:r>
          </w:p>
          <w:p w14:paraId="77273264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35C5246F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 xml:space="preserve">Stage </w:t>
            </w:r>
          </w:p>
        </w:tc>
        <w:tc>
          <w:tcPr>
            <w:tcW w:w="5537" w:type="dxa"/>
            <w:vAlign w:val="center"/>
          </w:tcPr>
          <w:p w14:paraId="671384C6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72D98096" w14:textId="77777777" w:rsidR="00681E60" w:rsidRPr="00755D54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Referenti fondo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nello svolgimento delle attività di gestione dei fondi immobiliari.</w:t>
            </w:r>
          </w:p>
          <w:p w14:paraId="1D26E079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7E3DAC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110E6C5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nonché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delle procedure urbanistiche, edilizie e amministrative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. </w:t>
            </w:r>
          </w:p>
          <w:p w14:paraId="4071F400" w14:textId="77777777" w:rsidR="00681E60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AA7512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1C5A21E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Laurea in Ingegneria civile/gestionale, architettura,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urbanistica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economia o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equivalenti; </w:t>
            </w:r>
          </w:p>
          <w:p w14:paraId="48D3B08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7C28E0F1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A87F1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114E1546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</w:t>
            </w:r>
            <w:proofErr w:type="gramStart"/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proofErr w:type="gramEnd"/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00,00/mese.</w:t>
            </w:r>
          </w:p>
          <w:p w14:paraId="7B92E768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47DD6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61C5ABB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15F3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3DE1E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24B9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B1D4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EE77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27C53" w14:textId="77777777" w:rsidR="00D24E93" w:rsidRPr="00681E60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DC8498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3E0E059D" w14:textId="18F6A7C9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498F8763" w14:textId="70B480BD" w:rsidR="000629C1" w:rsidRDefault="000629C1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</w:p>
          <w:p w14:paraId="37BA986A" w14:textId="32EDD1F6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0C75ED75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232357E7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</w:tbl>
    <w:p w14:paraId="1D4EB6B0" w14:textId="77777777" w:rsidR="00681E60" w:rsidRDefault="00681E60" w:rsidP="008A4D0E"/>
    <w:sectPr w:rsidR="00681E60" w:rsidSect="007702E7">
      <w:footerReference w:type="default" r:id="rId8"/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F807" w14:textId="77777777" w:rsidR="00BB4A15" w:rsidRDefault="00BB4A15" w:rsidP="007702E7">
      <w:pPr>
        <w:spacing w:after="0" w:line="240" w:lineRule="auto"/>
      </w:pPr>
      <w:r>
        <w:separator/>
      </w:r>
    </w:p>
  </w:endnote>
  <w:endnote w:type="continuationSeparator" w:id="0">
    <w:p w14:paraId="728811EF" w14:textId="77777777" w:rsidR="00BB4A15" w:rsidRDefault="00BB4A15" w:rsidP="0077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004944"/>
      <w:docPartObj>
        <w:docPartGallery w:val="Page Numbers (Bottom of Page)"/>
        <w:docPartUnique/>
      </w:docPartObj>
    </w:sdtPr>
    <w:sdtEndPr/>
    <w:sdtContent>
      <w:p w14:paraId="6FC33468" w14:textId="281D9010" w:rsidR="007702E7" w:rsidRDefault="007702E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11">
          <w:rPr>
            <w:noProof/>
          </w:rPr>
          <w:t>6</w:t>
        </w:r>
        <w:r>
          <w:fldChar w:fldCharType="end"/>
        </w:r>
      </w:p>
    </w:sdtContent>
  </w:sdt>
  <w:p w14:paraId="2EBE7C02" w14:textId="77777777" w:rsidR="007702E7" w:rsidRDefault="007702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4194" w14:textId="77777777" w:rsidR="00BB4A15" w:rsidRDefault="00BB4A15" w:rsidP="007702E7">
      <w:pPr>
        <w:spacing w:after="0" w:line="240" w:lineRule="auto"/>
      </w:pPr>
      <w:r>
        <w:separator/>
      </w:r>
    </w:p>
  </w:footnote>
  <w:footnote w:type="continuationSeparator" w:id="0">
    <w:p w14:paraId="43046D3A" w14:textId="77777777" w:rsidR="00BB4A15" w:rsidRDefault="00BB4A15" w:rsidP="0077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C3F"/>
    <w:multiLevelType w:val="hybridMultilevel"/>
    <w:tmpl w:val="E0BADB52"/>
    <w:lvl w:ilvl="0" w:tplc="53126F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A25EB"/>
    <w:multiLevelType w:val="hybridMultilevel"/>
    <w:tmpl w:val="2F289B1E"/>
    <w:lvl w:ilvl="0" w:tplc="17BE2C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B7616"/>
    <w:multiLevelType w:val="hybridMultilevel"/>
    <w:tmpl w:val="EB84BFE6"/>
    <w:lvl w:ilvl="0" w:tplc="75C0CC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21"/>
    <w:rsid w:val="0001060B"/>
    <w:rsid w:val="000629C1"/>
    <w:rsid w:val="000D6F7C"/>
    <w:rsid w:val="001805C4"/>
    <w:rsid w:val="00196523"/>
    <w:rsid w:val="00281D32"/>
    <w:rsid w:val="002A5B73"/>
    <w:rsid w:val="0034453A"/>
    <w:rsid w:val="00356F5B"/>
    <w:rsid w:val="003A0A3A"/>
    <w:rsid w:val="00407B43"/>
    <w:rsid w:val="0043200F"/>
    <w:rsid w:val="00442F21"/>
    <w:rsid w:val="00443EEA"/>
    <w:rsid w:val="00472AC9"/>
    <w:rsid w:val="004E7112"/>
    <w:rsid w:val="00507723"/>
    <w:rsid w:val="005256FC"/>
    <w:rsid w:val="00531658"/>
    <w:rsid w:val="00565464"/>
    <w:rsid w:val="005A4EA4"/>
    <w:rsid w:val="006203F7"/>
    <w:rsid w:val="00681E60"/>
    <w:rsid w:val="0075692C"/>
    <w:rsid w:val="007702E7"/>
    <w:rsid w:val="007E6AFA"/>
    <w:rsid w:val="00825DB9"/>
    <w:rsid w:val="0085773E"/>
    <w:rsid w:val="00875051"/>
    <w:rsid w:val="008A4D0E"/>
    <w:rsid w:val="008C6C4E"/>
    <w:rsid w:val="008D131A"/>
    <w:rsid w:val="009558AE"/>
    <w:rsid w:val="00973D2A"/>
    <w:rsid w:val="00A26E11"/>
    <w:rsid w:val="00A5178C"/>
    <w:rsid w:val="00A7733F"/>
    <w:rsid w:val="00B22540"/>
    <w:rsid w:val="00B268C0"/>
    <w:rsid w:val="00BB4A15"/>
    <w:rsid w:val="00BC051B"/>
    <w:rsid w:val="00C96BB6"/>
    <w:rsid w:val="00CB7A08"/>
    <w:rsid w:val="00D24E93"/>
    <w:rsid w:val="00D9403A"/>
    <w:rsid w:val="00DB7C44"/>
    <w:rsid w:val="00DC7E63"/>
    <w:rsid w:val="00DD73CB"/>
    <w:rsid w:val="00E119D2"/>
    <w:rsid w:val="00F272B3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80B9"/>
  <w15:chartTrackingRefBased/>
  <w15:docId w15:val="{3D8A721E-B22E-46D6-AF39-4273A61B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42F2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42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2E7"/>
  </w:style>
  <w:style w:type="paragraph" w:styleId="Pidipagina">
    <w:name w:val="footer"/>
    <w:basedOn w:val="Normale"/>
    <w:link w:val="PidipaginaCarattere"/>
    <w:uiPriority w:val="99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2E7"/>
  </w:style>
  <w:style w:type="paragraph" w:styleId="Paragrafoelenco">
    <w:name w:val="List Paragraph"/>
    <w:basedOn w:val="Normale"/>
    <w:uiPriority w:val="34"/>
    <w:qFormat/>
    <w:rsid w:val="00DC7E6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8445-57E0-45E8-A93A-A3CAA50B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Angotta</dc:creator>
  <cp:keywords/>
  <dc:description/>
  <cp:lastModifiedBy>Giovanni Angotta</cp:lastModifiedBy>
  <cp:revision>2</cp:revision>
  <cp:lastPrinted>2019-03-05T16:36:00Z</cp:lastPrinted>
  <dcterms:created xsi:type="dcterms:W3CDTF">2019-05-20T18:12:00Z</dcterms:created>
  <dcterms:modified xsi:type="dcterms:W3CDTF">2019-05-20T18:12:00Z</dcterms:modified>
</cp:coreProperties>
</file>