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464" w:rsidRDefault="00420B49">
      <w:pPr>
        <w:rPr>
          <w:u w:val="single"/>
        </w:rPr>
      </w:pPr>
      <w:r>
        <w:rPr>
          <w:u w:val="single"/>
        </w:rPr>
        <w:t>Avviso: i</w:t>
      </w:r>
      <w:r w:rsidR="00563D77" w:rsidRPr="00563D77">
        <w:rPr>
          <w:u w:val="single"/>
        </w:rPr>
        <w:t>ndagine di mercato</w:t>
      </w:r>
    </w:p>
    <w:p w:rsidR="00141760" w:rsidRDefault="00FC5CE8" w:rsidP="0097699B">
      <w:pPr>
        <w:jc w:val="both"/>
      </w:pPr>
      <w:r>
        <w:t xml:space="preserve">In considerazione di </w:t>
      </w:r>
      <w:r w:rsidR="00096C29">
        <w:t xml:space="preserve">un </w:t>
      </w:r>
      <w:r>
        <w:t>eventual</w:t>
      </w:r>
      <w:r w:rsidR="00096C29">
        <w:t>e</w:t>
      </w:r>
      <w:r>
        <w:t xml:space="preserve"> selezion</w:t>
      </w:r>
      <w:r w:rsidR="00096C29">
        <w:t>e</w:t>
      </w:r>
      <w:r>
        <w:t xml:space="preserve"> di un</w:t>
      </w:r>
      <w:r w:rsidR="003F49FA">
        <w:t xml:space="preserve"> soggetto</w:t>
      </w:r>
      <w:r>
        <w:t xml:space="preserve"> cui affidare le attività</w:t>
      </w:r>
      <w:r w:rsidR="00D05529" w:rsidRPr="00D05529">
        <w:t xml:space="preserve"> di </w:t>
      </w:r>
      <w:r w:rsidR="005C3599">
        <w:t>supporto e a</w:t>
      </w:r>
      <w:r w:rsidR="005C3599" w:rsidRPr="005C3599">
        <w:t>ssistenza su pratiche catastali e reperimento documentale</w:t>
      </w:r>
      <w:r w:rsidR="000A3E99">
        <w:t xml:space="preserve"> presso gli Uffici del catasto e </w:t>
      </w:r>
      <w:r w:rsidR="00A709D1">
        <w:t>conservatoria nonché uffici comunali</w:t>
      </w:r>
      <w:r>
        <w:t xml:space="preserve">, si invitano </w:t>
      </w:r>
      <w:r w:rsidR="00D05529">
        <w:t xml:space="preserve">i </w:t>
      </w:r>
      <w:r w:rsidR="00D84506" w:rsidRPr="00D84506">
        <w:rPr>
          <w:u w:val="single"/>
        </w:rPr>
        <w:t xml:space="preserve">singoli </w:t>
      </w:r>
      <w:r w:rsidR="00D05529" w:rsidRPr="0097699B">
        <w:rPr>
          <w:u w:val="single"/>
        </w:rPr>
        <w:t>professionisti</w:t>
      </w:r>
      <w:r w:rsidR="00D84506" w:rsidRPr="00D84506">
        <w:t xml:space="preserve"> </w:t>
      </w:r>
      <w:r w:rsidR="00D84506">
        <w:t>(sono esclusi studi associati)</w:t>
      </w:r>
      <w:r w:rsidR="00D05529">
        <w:t xml:space="preserve"> </w:t>
      </w:r>
      <w:r w:rsidR="00141760" w:rsidRPr="0097699B">
        <w:t xml:space="preserve">a “manifestare interesse” inviando apposita comunicazione all’indirizzo: </w:t>
      </w:r>
      <w:hyperlink r:id="rId5" w:history="1">
        <w:r w:rsidR="00141760" w:rsidRPr="0050179A">
          <w:rPr>
            <w:rStyle w:val="Collegamentoipertestuale"/>
          </w:rPr>
          <w:t>invimitsgrspa@pec.it</w:t>
        </w:r>
      </w:hyperlink>
      <w:r w:rsidR="00141760" w:rsidRPr="0097699B">
        <w:t>.</w:t>
      </w:r>
    </w:p>
    <w:p w:rsidR="005C3599" w:rsidRDefault="005C3599" w:rsidP="0097699B">
      <w:pPr>
        <w:jc w:val="both"/>
      </w:pPr>
      <w:r>
        <w:t>I requisiti richiesti sono i seguenti:</w:t>
      </w:r>
    </w:p>
    <w:p w:rsidR="005C3599" w:rsidRDefault="005C3599" w:rsidP="005C3599">
      <w:pPr>
        <w:pStyle w:val="Paragrafoelenco"/>
        <w:numPr>
          <w:ilvl w:val="0"/>
          <w:numId w:val="4"/>
        </w:numPr>
        <w:jc w:val="both"/>
      </w:pPr>
      <w:r>
        <w:t xml:space="preserve">aver maturato significativa esperienza </w:t>
      </w:r>
      <w:r w:rsidR="00A709D1">
        <w:t xml:space="preserve">almeno decennale e reperimento </w:t>
      </w:r>
      <w:r>
        <w:t xml:space="preserve">su </w:t>
      </w:r>
      <w:r w:rsidRPr="005C3599">
        <w:t xml:space="preserve">pratiche catastali e reperimento </w:t>
      </w:r>
      <w:r>
        <w:t>di documentazione tecnica relativa a</w:t>
      </w:r>
      <w:r w:rsidR="00D12C95">
        <w:t>d</w:t>
      </w:r>
      <w:r>
        <w:t xml:space="preserve"> immobili</w:t>
      </w:r>
      <w:r w:rsidR="00D12C95">
        <w:t xml:space="preserve"> di ogni tipologia</w:t>
      </w:r>
      <w:r>
        <w:t>;</w:t>
      </w:r>
    </w:p>
    <w:p w:rsidR="007B1D20" w:rsidRDefault="007B1D20" w:rsidP="005C3599">
      <w:pPr>
        <w:pStyle w:val="Paragrafoelenco"/>
        <w:numPr>
          <w:ilvl w:val="0"/>
          <w:numId w:val="4"/>
        </w:numPr>
        <w:jc w:val="both"/>
      </w:pPr>
      <w:r>
        <w:t xml:space="preserve">essere disponibili a supportare le funzioni gestionali di Invimit </w:t>
      </w:r>
      <w:r w:rsidR="004C4768">
        <w:t>presso la sede di Roma;</w:t>
      </w:r>
    </w:p>
    <w:p w:rsidR="005C3599" w:rsidRDefault="005C3599" w:rsidP="0097699B">
      <w:pPr>
        <w:pStyle w:val="Paragrafoelenco"/>
        <w:numPr>
          <w:ilvl w:val="0"/>
          <w:numId w:val="4"/>
        </w:numPr>
        <w:jc w:val="both"/>
      </w:pPr>
      <w:r>
        <w:t>essere disponibili a eseguire le prestazioni suddette nell’intero territorio nazionale.</w:t>
      </w:r>
    </w:p>
    <w:p w:rsidR="005C3599" w:rsidRDefault="005C3599" w:rsidP="005C3599">
      <w:pPr>
        <w:jc w:val="both"/>
      </w:pPr>
      <w:r>
        <w:t xml:space="preserve">La manifestazione di interesse, a pena di esclusione dal prosieguo della procedura, dovrà contenere un CV aggiornato, in formato europeo del professionista in cui si dettaglino le attività svolte su </w:t>
      </w:r>
      <w:r w:rsidRPr="005C3599">
        <w:t xml:space="preserve">pratiche catastali e reperimento </w:t>
      </w:r>
      <w:r>
        <w:t xml:space="preserve">di documenti catastali con </w:t>
      </w:r>
      <w:r w:rsidR="008F0DD4">
        <w:t>evidenza dei comuni italiani in cui tali attività sono state svolte.</w:t>
      </w:r>
    </w:p>
    <w:p w:rsidR="008F0DD4" w:rsidRDefault="008F0DD4" w:rsidP="0097699B">
      <w:pPr>
        <w:jc w:val="both"/>
      </w:pPr>
      <w:r>
        <w:t>Successivamente alla scadenza della manifestazione di interesse, ai professionisti risultati idonei sarà inviato apposito invito per il prosieguo della selezione.</w:t>
      </w:r>
    </w:p>
    <w:p w:rsidR="00F31803" w:rsidRDefault="00F31803" w:rsidP="0097699B">
      <w:pPr>
        <w:jc w:val="both"/>
      </w:pPr>
      <w:r>
        <w:t xml:space="preserve">Tale indagine di mercato non ingenera alcun affidamento sugli eventuali successivi inviti </w:t>
      </w:r>
      <w:r w:rsidR="008F0DD4">
        <w:t>alla selezione</w:t>
      </w:r>
      <w:r>
        <w:t>.</w:t>
      </w:r>
    </w:p>
    <w:p w:rsidR="00FC5CE8" w:rsidRPr="00563D77" w:rsidRDefault="00096C29" w:rsidP="0097699B">
      <w:pPr>
        <w:jc w:val="both"/>
      </w:pPr>
      <w:r>
        <w:t>L</w:t>
      </w:r>
      <w:r w:rsidR="002C4A00">
        <w:t>a presente indagine di mercato terminerà</w:t>
      </w:r>
      <w:r w:rsidR="00364389">
        <w:t xml:space="preserve"> il giorno 16</w:t>
      </w:r>
      <w:r w:rsidR="009A17CA">
        <w:t xml:space="preserve"> </w:t>
      </w:r>
      <w:r w:rsidR="008F0DD4">
        <w:t>ottobre</w:t>
      </w:r>
      <w:r w:rsidR="0097699B">
        <w:t xml:space="preserve"> 201</w:t>
      </w:r>
      <w:r w:rsidR="00DB7D02">
        <w:t>7</w:t>
      </w:r>
      <w:r w:rsidR="0097699B">
        <w:t>, ore 12</w:t>
      </w:r>
      <w:r w:rsidR="002C4A00">
        <w:t>.00.</w:t>
      </w:r>
    </w:p>
    <w:sectPr w:rsidR="00FC5CE8" w:rsidRPr="00563D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974AD"/>
    <w:multiLevelType w:val="hybridMultilevel"/>
    <w:tmpl w:val="E3BEB5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73F0C"/>
    <w:multiLevelType w:val="hybridMultilevel"/>
    <w:tmpl w:val="FD36B6A0"/>
    <w:lvl w:ilvl="0" w:tplc="7AE40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D7BFF"/>
    <w:multiLevelType w:val="hybridMultilevel"/>
    <w:tmpl w:val="31D07CE2"/>
    <w:lvl w:ilvl="0" w:tplc="9732B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12A2"/>
    <w:multiLevelType w:val="hybridMultilevel"/>
    <w:tmpl w:val="00726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2A"/>
    <w:rsid w:val="00085F2F"/>
    <w:rsid w:val="00096C29"/>
    <w:rsid w:val="000A3E99"/>
    <w:rsid w:val="000E2344"/>
    <w:rsid w:val="00141760"/>
    <w:rsid w:val="001E40BC"/>
    <w:rsid w:val="001E6B78"/>
    <w:rsid w:val="00216B87"/>
    <w:rsid w:val="00241352"/>
    <w:rsid w:val="002C4A00"/>
    <w:rsid w:val="00364389"/>
    <w:rsid w:val="00371464"/>
    <w:rsid w:val="003715D6"/>
    <w:rsid w:val="003F49FA"/>
    <w:rsid w:val="004020F6"/>
    <w:rsid w:val="00402E33"/>
    <w:rsid w:val="00420B49"/>
    <w:rsid w:val="004B4E92"/>
    <w:rsid w:val="004C4768"/>
    <w:rsid w:val="00563D77"/>
    <w:rsid w:val="005A06C6"/>
    <w:rsid w:val="005C3599"/>
    <w:rsid w:val="005C4DAD"/>
    <w:rsid w:val="005E1607"/>
    <w:rsid w:val="007B1D20"/>
    <w:rsid w:val="008F0DD4"/>
    <w:rsid w:val="0093752A"/>
    <w:rsid w:val="0097699B"/>
    <w:rsid w:val="0099659D"/>
    <w:rsid w:val="009A17CA"/>
    <w:rsid w:val="00A709D1"/>
    <w:rsid w:val="00AC289D"/>
    <w:rsid w:val="00B02A53"/>
    <w:rsid w:val="00BA2CBD"/>
    <w:rsid w:val="00C5312F"/>
    <w:rsid w:val="00CA0CD8"/>
    <w:rsid w:val="00D05529"/>
    <w:rsid w:val="00D12C95"/>
    <w:rsid w:val="00D84506"/>
    <w:rsid w:val="00DB7D02"/>
    <w:rsid w:val="00EB3CB9"/>
    <w:rsid w:val="00F23BEC"/>
    <w:rsid w:val="00F31803"/>
    <w:rsid w:val="00F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48BD"/>
  <w15:chartTrackingRefBased/>
  <w15:docId w15:val="{73208105-4B20-4F8C-A62D-60BB377C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5CE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0B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0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imitsgrsp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Lacascia</dc:creator>
  <cp:keywords/>
  <dc:description/>
  <cp:lastModifiedBy>Tommaso Lacascia</cp:lastModifiedBy>
  <cp:revision>15</cp:revision>
  <cp:lastPrinted>2017-10-09T07:30:00Z</cp:lastPrinted>
  <dcterms:created xsi:type="dcterms:W3CDTF">2016-10-25T16:36:00Z</dcterms:created>
  <dcterms:modified xsi:type="dcterms:W3CDTF">2017-10-09T16:54:00Z</dcterms:modified>
</cp:coreProperties>
</file>